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EB" w:rsidRDefault="00391D4B" w:rsidP="00C86DEB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NTNU</w:t>
      </w:r>
      <w:r>
        <w:rPr>
          <w:b/>
        </w:rPr>
        <w:tab/>
        <w:t xml:space="preserve">S-sak </w:t>
      </w:r>
      <w:r w:rsidR="004958EA">
        <w:rPr>
          <w:b/>
        </w:rPr>
        <w:t>33</w:t>
      </w:r>
      <w:r>
        <w:rPr>
          <w:b/>
        </w:rPr>
        <w:t>/15</w:t>
      </w:r>
    </w:p>
    <w:p w:rsidR="00C86DEB" w:rsidRDefault="00C86DEB" w:rsidP="00C86DEB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Norges teknisk-naturvitenskapelige</w:t>
      </w:r>
    </w:p>
    <w:p w:rsidR="00C86DEB" w:rsidRDefault="00C86DEB" w:rsidP="00C86DEB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universitet</w:t>
      </w:r>
    </w:p>
    <w:p w:rsidR="00C86DEB" w:rsidRDefault="007331F9">
      <w:bookmarkStart w:id="0" w:name="BREVDATO"/>
      <w:r>
        <w:t>0</w:t>
      </w:r>
      <w:r w:rsidR="00904AFF">
        <w:t>9</w:t>
      </w:r>
      <w:r w:rsidR="007B511B">
        <w:t>.0</w:t>
      </w:r>
      <w:r w:rsidR="001C2807">
        <w:t>9</w:t>
      </w:r>
      <w:r w:rsidR="007B511B">
        <w:t>.2015</w:t>
      </w:r>
      <w:bookmarkEnd w:id="0"/>
      <w:r w:rsidR="009447CB">
        <w:br/>
        <w:t xml:space="preserve">Saksansvarlig: </w:t>
      </w:r>
      <w:bookmarkStart w:id="1" w:name="SAKSANSVARLIGNAVN"/>
      <w:r w:rsidR="000C272E">
        <w:t xml:space="preserve"> </w:t>
      </w:r>
      <w:r w:rsidR="00FC20E7">
        <w:t>Ida Munkeby</w:t>
      </w:r>
      <w:bookmarkEnd w:id="1"/>
      <w:r w:rsidR="00FC20E7">
        <w:t xml:space="preserve"> </w:t>
      </w:r>
      <w:r>
        <w:tab/>
      </w:r>
      <w:r>
        <w:tab/>
      </w:r>
      <w:r>
        <w:tab/>
      </w:r>
      <w:r>
        <w:tab/>
      </w:r>
      <w:r w:rsidR="009447CB">
        <w:br/>
        <w:t xml:space="preserve">Saksbehandler: </w:t>
      </w:r>
      <w:bookmarkStart w:id="2" w:name="SAKSBEHANDLERNAVN"/>
      <w:r w:rsidR="007B511B">
        <w:t>Åshild Margrethe Revhaug</w:t>
      </w:r>
      <w:bookmarkEnd w:id="2"/>
      <w:r w:rsidR="009447CB">
        <w:t xml:space="preserve"> </w:t>
      </w:r>
      <w:r w:rsidR="00C86DEB">
        <w:t xml:space="preserve">  </w:t>
      </w:r>
      <w:r w:rsidR="009447CB">
        <w:br/>
      </w:r>
    </w:p>
    <w:p w:rsidR="00C86DEB" w:rsidRDefault="00C86DEB"/>
    <w:p w:rsidR="00C86DEB" w:rsidRDefault="00C86DEB"/>
    <w:p w:rsidR="00C86DEB" w:rsidRDefault="00C86DEB"/>
    <w:p w:rsidR="00C86DEB" w:rsidRDefault="00C86DEB" w:rsidP="00C86DEB">
      <w:pPr>
        <w:tabs>
          <w:tab w:val="right" w:pos="9809"/>
        </w:tabs>
        <w:jc w:val="center"/>
        <w:rPr>
          <w:b/>
          <w:sz w:val="26"/>
        </w:rPr>
      </w:pPr>
      <w:r>
        <w:rPr>
          <w:b/>
          <w:sz w:val="26"/>
        </w:rPr>
        <w:t>N O T A T</w:t>
      </w:r>
    </w:p>
    <w:p w:rsidR="00C86DEB" w:rsidRDefault="00C86DEB" w:rsidP="00C86DEB">
      <w:pPr>
        <w:tabs>
          <w:tab w:val="right" w:pos="9809"/>
        </w:tabs>
        <w:rPr>
          <w:b/>
        </w:rPr>
      </w:pPr>
    </w:p>
    <w:p w:rsidR="00C86DEB" w:rsidRDefault="00EB2426" w:rsidP="00C86DEB">
      <w:pPr>
        <w:tabs>
          <w:tab w:val="left" w:pos="567"/>
          <w:tab w:val="right" w:pos="9809"/>
        </w:tabs>
      </w:pPr>
      <w:r>
        <w:t xml:space="preserve">Til: </w:t>
      </w:r>
      <w:r>
        <w:tab/>
      </w:r>
      <w:r w:rsidR="00C86DEB">
        <w:t>Styret</w:t>
      </w:r>
    </w:p>
    <w:p w:rsidR="00C86DEB" w:rsidRDefault="00EB2426" w:rsidP="00C86DEB">
      <w:pPr>
        <w:tabs>
          <w:tab w:val="left" w:pos="567"/>
          <w:tab w:val="right" w:pos="9809"/>
        </w:tabs>
      </w:pPr>
      <w:r>
        <w:t xml:space="preserve">Fra: </w:t>
      </w:r>
      <w:r>
        <w:tab/>
      </w:r>
      <w:r w:rsidR="00C86DEB">
        <w:t>Rektor</w:t>
      </w:r>
    </w:p>
    <w:p w:rsidR="00C86DEB" w:rsidRDefault="00C86DEB" w:rsidP="00C86DEB">
      <w:pPr>
        <w:tabs>
          <w:tab w:val="left" w:pos="567"/>
          <w:tab w:val="right" w:pos="9809"/>
        </w:tabs>
        <w:ind w:left="567" w:hanging="567"/>
        <w:rPr>
          <w:b/>
        </w:rPr>
      </w:pPr>
      <w:r>
        <w:rPr>
          <w:b/>
        </w:rPr>
        <w:t>Om:</w:t>
      </w:r>
      <w:bookmarkStart w:id="3" w:name="TITTEL"/>
      <w:r w:rsidR="00EB2426">
        <w:rPr>
          <w:b/>
        </w:rPr>
        <w:t xml:space="preserve"> </w:t>
      </w:r>
      <w:r w:rsidR="001C2807">
        <w:rPr>
          <w:b/>
        </w:rPr>
        <w:t>Fullmakt til å begjære påtale</w:t>
      </w:r>
      <w:bookmarkEnd w:id="3"/>
    </w:p>
    <w:p w:rsidR="00C86DEB" w:rsidRDefault="00C86DEB" w:rsidP="00C86DEB">
      <w:pPr>
        <w:tabs>
          <w:tab w:val="left" w:pos="567"/>
          <w:tab w:val="right" w:pos="9809"/>
        </w:tabs>
      </w:pPr>
    </w:p>
    <w:p w:rsidR="00C86DEB" w:rsidRDefault="00C86DEB" w:rsidP="00C86DEB">
      <w:pPr>
        <w:pBdr>
          <w:top w:val="single" w:sz="6" w:space="1" w:color="auto"/>
        </w:pBdr>
      </w:pPr>
    </w:p>
    <w:p w:rsidR="00C86DEB" w:rsidRPr="008F6283" w:rsidRDefault="002D60E7" w:rsidP="00C86DEB">
      <w:pPr>
        <w:pBdr>
          <w:top w:val="single" w:sz="6" w:space="1" w:color="auto"/>
        </w:pBdr>
        <w:rPr>
          <w:b/>
        </w:rPr>
      </w:pPr>
      <w:r>
        <w:rPr>
          <w:b/>
        </w:rPr>
        <w:t>Tilråding</w:t>
      </w:r>
      <w:r w:rsidR="000C272E">
        <w:rPr>
          <w:b/>
        </w:rPr>
        <w:t>:</w:t>
      </w:r>
    </w:p>
    <w:p w:rsidR="002B2FBD" w:rsidRDefault="002B2FBD" w:rsidP="00C86DEB">
      <w:pPr>
        <w:pBdr>
          <w:top w:val="single" w:sz="6" w:space="1" w:color="auto"/>
        </w:pBdr>
        <w:rPr>
          <w:b/>
          <w:u w:val="single"/>
        </w:rPr>
      </w:pPr>
      <w:bookmarkStart w:id="4" w:name="start"/>
      <w:bookmarkEnd w:id="4"/>
    </w:p>
    <w:p w:rsidR="00C86DEB" w:rsidRDefault="00DF0B51" w:rsidP="001C2807">
      <w:pPr>
        <w:pBdr>
          <w:top w:val="single" w:sz="6" w:space="1" w:color="auto"/>
        </w:pBdr>
      </w:pPr>
      <w:r w:rsidRPr="002B2FBD">
        <w:t xml:space="preserve">Styret viser til rektors notat av </w:t>
      </w:r>
      <w:r w:rsidR="00F82E80">
        <w:t>9</w:t>
      </w:r>
      <w:r>
        <w:t xml:space="preserve">. </w:t>
      </w:r>
      <w:r w:rsidR="005A7226">
        <w:t>september</w:t>
      </w:r>
      <w:r>
        <w:t xml:space="preserve"> 2015 </w:t>
      </w:r>
      <w:r w:rsidRPr="002B2FBD">
        <w:t>og</w:t>
      </w:r>
      <w:r>
        <w:t xml:space="preserve"> </w:t>
      </w:r>
      <w:r w:rsidR="000C272E">
        <w:t xml:space="preserve">gir </w:t>
      </w:r>
      <w:r w:rsidR="005A7226">
        <w:t xml:space="preserve">rektor </w:t>
      </w:r>
      <w:r w:rsidR="001C2807">
        <w:t>fullmakt</w:t>
      </w:r>
      <w:r w:rsidR="005A7226">
        <w:t xml:space="preserve"> til å </w:t>
      </w:r>
      <w:r>
        <w:t xml:space="preserve">anmelde og </w:t>
      </w:r>
      <w:r w:rsidR="0001263A">
        <w:t xml:space="preserve">begjære påtale i </w:t>
      </w:r>
      <w:r>
        <w:t>straffe</w:t>
      </w:r>
      <w:r w:rsidR="0001263A">
        <w:t>sak</w:t>
      </w:r>
      <w:r>
        <w:t>er i tilknytning til skade</w:t>
      </w:r>
      <w:r w:rsidR="007A66A1">
        <w:t>verk, innbrudd, naskeri</w:t>
      </w:r>
      <w:r>
        <w:t xml:space="preserve"> og tyveri</w:t>
      </w:r>
      <w:r w:rsidR="006B2E5C">
        <w:t>,</w:t>
      </w:r>
      <w:r>
        <w:t xml:space="preserve"> på/fra NTNUs eiendom/bygningsmasse</w:t>
      </w:r>
      <w:r w:rsidR="005A7226">
        <w:t>, samt fremsette krav om erstatning på NTNUs vegne i forbindelse med straffesak.</w:t>
      </w:r>
    </w:p>
    <w:p w:rsidR="00DF0B51" w:rsidRDefault="00DF0B51" w:rsidP="001C2807">
      <w:pPr>
        <w:pBdr>
          <w:top w:val="single" w:sz="6" w:space="1" w:color="auto"/>
        </w:pBdr>
      </w:pPr>
    </w:p>
    <w:p w:rsidR="009D47EE" w:rsidRDefault="009D47EE" w:rsidP="00C86DEB">
      <w:pPr>
        <w:pBdr>
          <w:top w:val="single" w:sz="6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9D47EE" w:rsidRDefault="009D47EE" w:rsidP="00C86DEB">
      <w:pPr>
        <w:pBdr>
          <w:top w:val="single" w:sz="6" w:space="1" w:color="auto"/>
        </w:pBdr>
      </w:pPr>
    </w:p>
    <w:p w:rsidR="009D47EE" w:rsidRDefault="009D47EE" w:rsidP="00C86DEB">
      <w:pPr>
        <w:pBdr>
          <w:top w:val="single" w:sz="6" w:space="1" w:color="auto"/>
        </w:pBdr>
      </w:pPr>
    </w:p>
    <w:p w:rsidR="002B2FBD" w:rsidRDefault="002B2FBD" w:rsidP="002B2FBD">
      <w:pPr>
        <w:pStyle w:val="Listeavsnitt"/>
        <w:numPr>
          <w:ilvl w:val="0"/>
          <w:numId w:val="2"/>
        </w:numPr>
        <w:rPr>
          <w:b/>
        </w:rPr>
      </w:pPr>
      <w:r w:rsidRPr="007A4EC8">
        <w:rPr>
          <w:b/>
        </w:rPr>
        <w:t>Bakgrunn</w:t>
      </w:r>
    </w:p>
    <w:p w:rsidR="00866EDA" w:rsidRPr="007A4EC8" w:rsidRDefault="00866EDA" w:rsidP="00866EDA">
      <w:pPr>
        <w:pStyle w:val="Listeavsnitt"/>
        <w:ind w:left="420"/>
        <w:rPr>
          <w:b/>
        </w:rPr>
      </w:pPr>
    </w:p>
    <w:p w:rsidR="00971034" w:rsidRDefault="00DF0B51" w:rsidP="00971034">
      <w:r>
        <w:t>Straffeloven § 79, forutsetter at strafferettslig påtale i visse tilfe</w:t>
      </w:r>
      <w:r w:rsidR="00866EDA">
        <w:t xml:space="preserve">ller må begjæres av fornærmede for at påtalemyndigheten skal forfølge en sak </w:t>
      </w:r>
      <w:r w:rsidR="007A66A1">
        <w:t>strafferettslig</w:t>
      </w:r>
      <w:r w:rsidR="00866EDA">
        <w:t>.</w:t>
      </w:r>
      <w:r w:rsidR="005A7226">
        <w:t xml:space="preserve"> I henhold til straffelovens bestemmelse er det departementet som har denne myndigheten, men den må anses delegert til universitetsstyret i henhold til tildelingsbrev av 2015.</w:t>
      </w:r>
      <w:r w:rsidR="00971034">
        <w:t xml:space="preserve"> Det samme må antas å gjelde erstatningskrav </w:t>
      </w:r>
      <w:r w:rsidR="001D349C">
        <w:t>(</w:t>
      </w:r>
      <w:r w:rsidR="00971034">
        <w:t xml:space="preserve">borgerlige rettskrav) i forbindelse med straffesaker. Dette følger av   </w:t>
      </w:r>
      <w:r w:rsidR="00971034" w:rsidRPr="008F5026">
        <w:t>straffeprosessloven av 22. mai 1981 § 3 og kap. 29.</w:t>
      </w:r>
    </w:p>
    <w:p w:rsidR="00ED17B9" w:rsidRDefault="00ED17B9" w:rsidP="00ED17B9">
      <w:pPr>
        <w:autoSpaceDE w:val="0"/>
        <w:autoSpaceDN w:val="0"/>
        <w:adjustRightInd w:val="0"/>
      </w:pPr>
    </w:p>
    <w:p w:rsidR="00ED17B9" w:rsidRDefault="00ED17B9" w:rsidP="00ED17B9">
      <w:pPr>
        <w:pStyle w:val="Listeavsnitt"/>
        <w:autoSpaceDE w:val="0"/>
        <w:autoSpaceDN w:val="0"/>
        <w:adjustRightInd w:val="0"/>
        <w:ind w:left="60"/>
      </w:pPr>
      <w:r>
        <w:t>I dag er det</w:t>
      </w:r>
      <w:r w:rsidR="005A7226">
        <w:t xml:space="preserve"> derfor</w:t>
      </w:r>
      <w:r>
        <w:t xml:space="preserve"> kun styret som kan begjære påtale når NTNU er fornærmet i en sak, og der </w:t>
      </w:r>
      <w:r w:rsidR="005A7226">
        <w:t>straffeforfølgning</w:t>
      </w:r>
      <w:r>
        <w:t xml:space="preserve"> forutsetter at fornærmede begjærer gjerningsmannen tiltalt og straffet.</w:t>
      </w:r>
    </w:p>
    <w:p w:rsidR="00ED17B9" w:rsidRDefault="00ED17B9" w:rsidP="00ED17B9">
      <w:pPr>
        <w:pStyle w:val="Listeavsnitt"/>
        <w:autoSpaceDE w:val="0"/>
        <w:autoSpaceDN w:val="0"/>
        <w:adjustRightInd w:val="0"/>
        <w:ind w:left="60"/>
      </w:pPr>
      <w:r>
        <w:t>Spørsmålet for styret er om rektor skal delegeres påtalefullmakt.</w:t>
      </w:r>
      <w:r w:rsidR="005A7226">
        <w:t xml:space="preserve"> </w:t>
      </w:r>
    </w:p>
    <w:p w:rsidR="00DF0B51" w:rsidRDefault="00DF0B51" w:rsidP="007A4EC8">
      <w:pPr>
        <w:pStyle w:val="Listeavsnitt"/>
        <w:autoSpaceDE w:val="0"/>
        <w:autoSpaceDN w:val="0"/>
        <w:adjustRightInd w:val="0"/>
        <w:ind w:left="60"/>
      </w:pPr>
    </w:p>
    <w:p w:rsidR="007A66A1" w:rsidRDefault="00DF0B51" w:rsidP="007A4EC8">
      <w:pPr>
        <w:pStyle w:val="Listeavsnitt"/>
        <w:autoSpaceDE w:val="0"/>
        <w:autoSpaceDN w:val="0"/>
        <w:adjustRightInd w:val="0"/>
        <w:ind w:left="60"/>
      </w:pPr>
      <w:r>
        <w:t xml:space="preserve">I den senere tid </w:t>
      </w:r>
      <w:r w:rsidR="00ED17B9">
        <w:t>er det utført</w:t>
      </w:r>
      <w:r w:rsidR="00866EDA">
        <w:t xml:space="preserve"> </w:t>
      </w:r>
      <w:r w:rsidR="007B13D4">
        <w:t>skade</w:t>
      </w:r>
      <w:r w:rsidR="007A66A1">
        <w:t>verk</w:t>
      </w:r>
      <w:r w:rsidR="007B13D4">
        <w:t xml:space="preserve"> på </w:t>
      </w:r>
      <w:r w:rsidR="006F5F0D">
        <w:t xml:space="preserve">NTNUs </w:t>
      </w:r>
      <w:r w:rsidR="007B13D4">
        <w:t>eiendom</w:t>
      </w:r>
      <w:r w:rsidR="000C272E">
        <w:t>,</w:t>
      </w:r>
      <w:r w:rsidR="008A639A">
        <w:t xml:space="preserve"> og det er begått innbrudd og tyverier fra NTNU</w:t>
      </w:r>
      <w:r w:rsidR="007B13D4">
        <w:t xml:space="preserve">. </w:t>
      </w:r>
      <w:r w:rsidR="008A639A">
        <w:t>Enkelte av f</w:t>
      </w:r>
      <w:r w:rsidR="00ED17B9">
        <w:t>orholdene krever begjæring om påtale fra NTNU for videre straffeforfølgning.</w:t>
      </w:r>
      <w:r w:rsidR="008A639A">
        <w:t xml:space="preserve"> Flere av </w:t>
      </w:r>
      <w:r w:rsidR="006F5F0D">
        <w:t xml:space="preserve">de anmeldte forholdene ligger per i dag på vent hos politiet, i påvente av en formell fullmakt fra NTNUs styre. </w:t>
      </w:r>
    </w:p>
    <w:p w:rsidR="007A66A1" w:rsidRDefault="007A66A1" w:rsidP="007A4EC8">
      <w:pPr>
        <w:pStyle w:val="Listeavsnitt"/>
        <w:autoSpaceDE w:val="0"/>
        <w:autoSpaceDN w:val="0"/>
        <w:adjustRightInd w:val="0"/>
        <w:ind w:left="60"/>
      </w:pPr>
    </w:p>
    <w:p w:rsidR="000164C3" w:rsidRDefault="000164C3" w:rsidP="007A4EC8">
      <w:pPr>
        <w:pStyle w:val="Listeavsnitt"/>
        <w:autoSpaceDE w:val="0"/>
        <w:autoSpaceDN w:val="0"/>
        <w:adjustRightInd w:val="0"/>
        <w:ind w:left="60"/>
      </w:pPr>
      <w:r w:rsidRPr="000164C3">
        <w:t>Det følger av straffeloven §80, at begjæring om offentlig påtale må settes frem senest 6 måneder etter at den som er berettiget til å begjære påtale, er kommet til kunnskap om den straffbare handling og hvem som har foretatt den. Rask behandling av saken er viktig, både av hensyn til bevise</w:t>
      </w:r>
      <w:r w:rsidR="007A66A1">
        <w:t>r i saken</w:t>
      </w:r>
      <w:r w:rsidRPr="000164C3">
        <w:t>e, fristen for påtale og fordi straffereaksjon ikke bør komme for lenge etter lovbruddet</w:t>
      </w:r>
      <w:r>
        <w:t xml:space="preserve">. </w:t>
      </w:r>
    </w:p>
    <w:p w:rsidR="000164C3" w:rsidRDefault="000164C3" w:rsidP="007A4EC8">
      <w:pPr>
        <w:pStyle w:val="Listeavsnitt"/>
        <w:autoSpaceDE w:val="0"/>
        <w:autoSpaceDN w:val="0"/>
        <w:adjustRightInd w:val="0"/>
        <w:ind w:left="60"/>
      </w:pPr>
    </w:p>
    <w:p w:rsidR="006F5F0D" w:rsidRDefault="006F5F0D" w:rsidP="005A7226">
      <w:pPr>
        <w:autoSpaceDE w:val="0"/>
        <w:autoSpaceDN w:val="0"/>
        <w:adjustRightInd w:val="0"/>
      </w:pPr>
    </w:p>
    <w:p w:rsidR="00722B40" w:rsidRDefault="006F5F0D" w:rsidP="00722B40">
      <w:pPr>
        <w:pStyle w:val="Listeavsnitt"/>
        <w:autoSpaceDE w:val="0"/>
        <w:autoSpaceDN w:val="0"/>
        <w:adjustRightInd w:val="0"/>
        <w:ind w:left="60"/>
      </w:pPr>
      <w:r>
        <w:t xml:space="preserve">Rektor ber styret om å akseptere at </w:t>
      </w:r>
      <w:r w:rsidR="00341533">
        <w:t>det</w:t>
      </w:r>
      <w:r w:rsidR="00ED17B9">
        <w:t xml:space="preserve"> gis fullmakt</w:t>
      </w:r>
      <w:r w:rsidR="005A7226">
        <w:t xml:space="preserve"> </w:t>
      </w:r>
      <w:r w:rsidR="000C272E">
        <w:t xml:space="preserve">og foreslår </w:t>
      </w:r>
    </w:p>
    <w:p w:rsidR="00722B40" w:rsidRDefault="00722B40" w:rsidP="00722B40">
      <w:pPr>
        <w:pStyle w:val="Listeavsnitt"/>
        <w:autoSpaceDE w:val="0"/>
        <w:autoSpaceDN w:val="0"/>
        <w:adjustRightInd w:val="0"/>
        <w:ind w:left="60"/>
      </w:pPr>
    </w:p>
    <w:p w:rsidR="00722B40" w:rsidRDefault="000C272E" w:rsidP="00722B40">
      <w:pPr>
        <w:pStyle w:val="Listeavsnitt"/>
        <w:autoSpaceDE w:val="0"/>
        <w:autoSpaceDN w:val="0"/>
        <w:adjustRightInd w:val="0"/>
        <w:ind w:left="60"/>
      </w:pPr>
      <w:r>
        <w:t>1. Rektor gis fullmakt til å begjære offentlig påtale av straffbare handlinger som skadeverk, innbrudd, naskeri og tyveri, som allerede er begått, samt kreve erstatning på NTNUs vegne i slike saker.</w:t>
      </w:r>
    </w:p>
    <w:p w:rsidR="00722B40" w:rsidRDefault="00722B40" w:rsidP="00722B40">
      <w:pPr>
        <w:pStyle w:val="Listeavsnitt"/>
        <w:autoSpaceDE w:val="0"/>
        <w:autoSpaceDN w:val="0"/>
        <w:adjustRightInd w:val="0"/>
        <w:ind w:left="60"/>
      </w:pPr>
    </w:p>
    <w:p w:rsidR="000C272E" w:rsidRDefault="000C272E" w:rsidP="00722B40">
      <w:pPr>
        <w:pStyle w:val="Listeavsnitt"/>
        <w:autoSpaceDE w:val="0"/>
        <w:autoSpaceDN w:val="0"/>
        <w:adjustRightInd w:val="0"/>
        <w:ind w:left="60"/>
      </w:pPr>
      <w:r>
        <w:t>2. Rektor gis fullmakt til å begjære offentlig påtale av fremtidige straffbare handlinger som skadeverk, innbrudd, naskeri og tyveri, samt kreve erstatning på NTNUs vegne i slike saker.</w:t>
      </w:r>
    </w:p>
    <w:p w:rsidR="00F77981" w:rsidRDefault="00F77981" w:rsidP="006F5F0D">
      <w:pPr>
        <w:pStyle w:val="Listeavsnitt"/>
        <w:autoSpaceDE w:val="0"/>
        <w:autoSpaceDN w:val="0"/>
        <w:adjustRightInd w:val="0"/>
        <w:ind w:left="60"/>
      </w:pPr>
    </w:p>
    <w:p w:rsidR="000C272E" w:rsidRDefault="000C272E" w:rsidP="006F5F0D">
      <w:pPr>
        <w:pStyle w:val="Listeavsnitt"/>
        <w:autoSpaceDE w:val="0"/>
        <w:autoSpaceDN w:val="0"/>
        <w:adjustRightInd w:val="0"/>
        <w:ind w:left="60"/>
      </w:pPr>
    </w:p>
    <w:p w:rsidR="00341533" w:rsidRPr="00341533" w:rsidRDefault="000C272E" w:rsidP="007A4EC8">
      <w:pPr>
        <w:pStyle w:val="Listeavsnitt"/>
        <w:autoSpaceDE w:val="0"/>
        <w:autoSpaceDN w:val="0"/>
        <w:adjustRightInd w:val="0"/>
        <w:ind w:left="60"/>
        <w:rPr>
          <w:u w:val="single"/>
        </w:rPr>
      </w:pPr>
      <w:r w:rsidRPr="00341533">
        <w:rPr>
          <w:u w:val="single"/>
        </w:rPr>
        <w:t xml:space="preserve">Vedlegg: </w:t>
      </w:r>
    </w:p>
    <w:p w:rsidR="007A4EC8" w:rsidRPr="00341533" w:rsidRDefault="00492003" w:rsidP="007A4EC8">
      <w:pPr>
        <w:pStyle w:val="Listeavsnitt"/>
        <w:autoSpaceDE w:val="0"/>
        <w:autoSpaceDN w:val="0"/>
        <w:adjustRightInd w:val="0"/>
        <w:ind w:left="60"/>
      </w:pPr>
      <w:hyperlink r:id="rId7" w:history="1">
        <w:r w:rsidR="001C2807" w:rsidRPr="003D4565">
          <w:rPr>
            <w:rStyle w:val="Hyperkobling"/>
          </w:rPr>
          <w:t>Fullmakt fra NTNUs styre</w:t>
        </w:r>
      </w:hyperlink>
      <w:bookmarkStart w:id="5" w:name="_GoBack"/>
      <w:bookmarkEnd w:id="5"/>
      <w:r w:rsidR="0001263A" w:rsidRPr="00341533">
        <w:t xml:space="preserve"> </w:t>
      </w:r>
    </w:p>
    <w:p w:rsidR="007A4EC8" w:rsidRDefault="007A4EC8" w:rsidP="007A4EC8">
      <w:pPr>
        <w:pStyle w:val="Listeavsnitt"/>
        <w:autoSpaceDE w:val="0"/>
        <w:autoSpaceDN w:val="0"/>
        <w:adjustRightInd w:val="0"/>
        <w:ind w:left="60"/>
      </w:pPr>
    </w:p>
    <w:p w:rsidR="00866EDA" w:rsidRDefault="00866EDA" w:rsidP="007A4EC8">
      <w:pPr>
        <w:pStyle w:val="Listeavsnitt"/>
        <w:autoSpaceDE w:val="0"/>
        <w:autoSpaceDN w:val="0"/>
        <w:adjustRightInd w:val="0"/>
        <w:ind w:left="60"/>
      </w:pPr>
    </w:p>
    <w:p w:rsidR="00866EDA" w:rsidRDefault="00866EDA" w:rsidP="007A4EC8">
      <w:pPr>
        <w:pStyle w:val="Listeavsnitt"/>
        <w:autoSpaceDE w:val="0"/>
        <w:autoSpaceDN w:val="0"/>
        <w:adjustRightInd w:val="0"/>
        <w:ind w:left="60"/>
      </w:pPr>
    </w:p>
    <w:p w:rsidR="002C6D3C" w:rsidRDefault="002C6D3C" w:rsidP="007A4EC8">
      <w:pPr>
        <w:pStyle w:val="Listeavsnitt"/>
        <w:autoSpaceDE w:val="0"/>
        <w:autoSpaceDN w:val="0"/>
        <w:adjustRightInd w:val="0"/>
        <w:ind w:left="60"/>
      </w:pPr>
    </w:p>
    <w:p w:rsidR="002C6D3C" w:rsidRDefault="002C6D3C" w:rsidP="007A4EC8">
      <w:pPr>
        <w:pStyle w:val="Listeavsnitt"/>
        <w:autoSpaceDE w:val="0"/>
        <w:autoSpaceDN w:val="0"/>
        <w:adjustRightInd w:val="0"/>
        <w:ind w:left="60"/>
      </w:pPr>
    </w:p>
    <w:p w:rsidR="002C6D3C" w:rsidRPr="00567E6B" w:rsidRDefault="002C6D3C" w:rsidP="007A4EC8">
      <w:pPr>
        <w:pStyle w:val="Listeavsnitt"/>
        <w:autoSpaceDE w:val="0"/>
        <w:autoSpaceDN w:val="0"/>
        <w:adjustRightInd w:val="0"/>
        <w:ind w:left="60"/>
      </w:pPr>
    </w:p>
    <w:p w:rsidR="002D60E7" w:rsidRPr="002D60E7" w:rsidRDefault="002D60E7">
      <w:pPr>
        <w:rPr>
          <w:i/>
          <w:sz w:val="23"/>
          <w:szCs w:val="23"/>
        </w:rPr>
      </w:pPr>
    </w:p>
    <w:sectPr w:rsidR="002D60E7" w:rsidRPr="002D60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28" w:rsidRDefault="002E4228">
      <w:r>
        <w:separator/>
      </w:r>
    </w:p>
  </w:endnote>
  <w:endnote w:type="continuationSeparator" w:id="0">
    <w:p w:rsidR="002E4228" w:rsidRDefault="002E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06" w:rsidRDefault="00E04D06" w:rsidP="00E47A6E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jc w:val="right"/>
      <w:rPr>
        <w:sz w:val="20"/>
      </w:rPr>
    </w:pP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492003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492003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:rsidR="00E04D06" w:rsidRDefault="00E04D06" w:rsidP="00E47A6E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  <w:p w:rsidR="00E04D06" w:rsidRPr="00F5344D" w:rsidRDefault="00E04D06" w:rsidP="00F534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28" w:rsidRDefault="002E4228">
      <w:r>
        <w:separator/>
      </w:r>
    </w:p>
  </w:footnote>
  <w:footnote w:type="continuationSeparator" w:id="0">
    <w:p w:rsidR="002E4228" w:rsidRDefault="002E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A2D"/>
    <w:multiLevelType w:val="hybridMultilevel"/>
    <w:tmpl w:val="4A1A25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E6AAF"/>
    <w:multiLevelType w:val="multilevel"/>
    <w:tmpl w:val="ABFEC8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20"/>
    <w:rsid w:val="00000B75"/>
    <w:rsid w:val="0001263A"/>
    <w:rsid w:val="000163B8"/>
    <w:rsid w:val="000164C3"/>
    <w:rsid w:val="00031681"/>
    <w:rsid w:val="0004315A"/>
    <w:rsid w:val="0004455A"/>
    <w:rsid w:val="00071FE7"/>
    <w:rsid w:val="00073735"/>
    <w:rsid w:val="000750F1"/>
    <w:rsid w:val="0009515A"/>
    <w:rsid w:val="0009539E"/>
    <w:rsid w:val="000B0B02"/>
    <w:rsid w:val="000B7A00"/>
    <w:rsid w:val="000C01E8"/>
    <w:rsid w:val="000C272E"/>
    <w:rsid w:val="0015332F"/>
    <w:rsid w:val="00164BBB"/>
    <w:rsid w:val="0017376A"/>
    <w:rsid w:val="00181B0D"/>
    <w:rsid w:val="001B04D7"/>
    <w:rsid w:val="001B79D3"/>
    <w:rsid w:val="001C2807"/>
    <w:rsid w:val="001D349C"/>
    <w:rsid w:val="001F5616"/>
    <w:rsid w:val="001F6214"/>
    <w:rsid w:val="00245304"/>
    <w:rsid w:val="00265172"/>
    <w:rsid w:val="00272F20"/>
    <w:rsid w:val="002745B2"/>
    <w:rsid w:val="00287CBB"/>
    <w:rsid w:val="002B2FBD"/>
    <w:rsid w:val="002C0911"/>
    <w:rsid w:val="002C5067"/>
    <w:rsid w:val="002C6D3C"/>
    <w:rsid w:val="002D60E7"/>
    <w:rsid w:val="002E4228"/>
    <w:rsid w:val="00311BFF"/>
    <w:rsid w:val="00322418"/>
    <w:rsid w:val="00322A03"/>
    <w:rsid w:val="00341533"/>
    <w:rsid w:val="00391D4B"/>
    <w:rsid w:val="0039695C"/>
    <w:rsid w:val="003A5EB2"/>
    <w:rsid w:val="003B32A4"/>
    <w:rsid w:val="003B3412"/>
    <w:rsid w:val="003D4565"/>
    <w:rsid w:val="003D76DD"/>
    <w:rsid w:val="004102B5"/>
    <w:rsid w:val="004134B1"/>
    <w:rsid w:val="00422A28"/>
    <w:rsid w:val="00426FA2"/>
    <w:rsid w:val="00445C17"/>
    <w:rsid w:val="00464F4D"/>
    <w:rsid w:val="00481B01"/>
    <w:rsid w:val="00492003"/>
    <w:rsid w:val="00493D23"/>
    <w:rsid w:val="004958EA"/>
    <w:rsid w:val="00495F38"/>
    <w:rsid w:val="004A01B2"/>
    <w:rsid w:val="004B4577"/>
    <w:rsid w:val="004C0680"/>
    <w:rsid w:val="004E622D"/>
    <w:rsid w:val="00507A20"/>
    <w:rsid w:val="00511C2F"/>
    <w:rsid w:val="005329A6"/>
    <w:rsid w:val="0058562C"/>
    <w:rsid w:val="005876B6"/>
    <w:rsid w:val="00591F55"/>
    <w:rsid w:val="005A7226"/>
    <w:rsid w:val="005E6B49"/>
    <w:rsid w:val="005F7134"/>
    <w:rsid w:val="00601C86"/>
    <w:rsid w:val="00625682"/>
    <w:rsid w:val="00630578"/>
    <w:rsid w:val="00630A57"/>
    <w:rsid w:val="00652D19"/>
    <w:rsid w:val="00661342"/>
    <w:rsid w:val="00665B71"/>
    <w:rsid w:val="00684E4B"/>
    <w:rsid w:val="006B2E5C"/>
    <w:rsid w:val="006C5741"/>
    <w:rsid w:val="006E2DE4"/>
    <w:rsid w:val="006E6F17"/>
    <w:rsid w:val="006F5F0D"/>
    <w:rsid w:val="00702D6A"/>
    <w:rsid w:val="00711DAF"/>
    <w:rsid w:val="00722B40"/>
    <w:rsid w:val="007331F9"/>
    <w:rsid w:val="007706F5"/>
    <w:rsid w:val="00772FE7"/>
    <w:rsid w:val="00782B38"/>
    <w:rsid w:val="007A4EC8"/>
    <w:rsid w:val="007A66A1"/>
    <w:rsid w:val="007B13D4"/>
    <w:rsid w:val="007B511B"/>
    <w:rsid w:val="007B5B71"/>
    <w:rsid w:val="007B7002"/>
    <w:rsid w:val="007C257A"/>
    <w:rsid w:val="007C5B4E"/>
    <w:rsid w:val="007D48E1"/>
    <w:rsid w:val="007D5540"/>
    <w:rsid w:val="007D643E"/>
    <w:rsid w:val="007F187F"/>
    <w:rsid w:val="00824336"/>
    <w:rsid w:val="00866B7F"/>
    <w:rsid w:val="00866EDA"/>
    <w:rsid w:val="008A639A"/>
    <w:rsid w:val="008B293C"/>
    <w:rsid w:val="008B55E0"/>
    <w:rsid w:val="008C4085"/>
    <w:rsid w:val="008F6283"/>
    <w:rsid w:val="00904AFF"/>
    <w:rsid w:val="00907ADB"/>
    <w:rsid w:val="00910787"/>
    <w:rsid w:val="009447CB"/>
    <w:rsid w:val="00971034"/>
    <w:rsid w:val="00972C8B"/>
    <w:rsid w:val="00992BF3"/>
    <w:rsid w:val="009C7DBA"/>
    <w:rsid w:val="009D4670"/>
    <w:rsid w:val="009D47EE"/>
    <w:rsid w:val="009F0643"/>
    <w:rsid w:val="009F4178"/>
    <w:rsid w:val="00A072AC"/>
    <w:rsid w:val="00A150FF"/>
    <w:rsid w:val="00A1566B"/>
    <w:rsid w:val="00A2297A"/>
    <w:rsid w:val="00A358E5"/>
    <w:rsid w:val="00A500B6"/>
    <w:rsid w:val="00A5243F"/>
    <w:rsid w:val="00A55E58"/>
    <w:rsid w:val="00AA1BA6"/>
    <w:rsid w:val="00AB6623"/>
    <w:rsid w:val="00AD3248"/>
    <w:rsid w:val="00AD4C56"/>
    <w:rsid w:val="00AE66F6"/>
    <w:rsid w:val="00AE75B2"/>
    <w:rsid w:val="00B32177"/>
    <w:rsid w:val="00B4024D"/>
    <w:rsid w:val="00B4164A"/>
    <w:rsid w:val="00B73781"/>
    <w:rsid w:val="00B86263"/>
    <w:rsid w:val="00BB7E02"/>
    <w:rsid w:val="00BE663D"/>
    <w:rsid w:val="00C06D0E"/>
    <w:rsid w:val="00C57E61"/>
    <w:rsid w:val="00C60ED9"/>
    <w:rsid w:val="00C6754F"/>
    <w:rsid w:val="00C758BD"/>
    <w:rsid w:val="00C86DEB"/>
    <w:rsid w:val="00C871C9"/>
    <w:rsid w:val="00C87DAB"/>
    <w:rsid w:val="00CB559D"/>
    <w:rsid w:val="00CC0B38"/>
    <w:rsid w:val="00CE06FF"/>
    <w:rsid w:val="00D340AC"/>
    <w:rsid w:val="00D77FF0"/>
    <w:rsid w:val="00DB1182"/>
    <w:rsid w:val="00DC4C86"/>
    <w:rsid w:val="00DF0B51"/>
    <w:rsid w:val="00DF725D"/>
    <w:rsid w:val="00E04965"/>
    <w:rsid w:val="00E04D06"/>
    <w:rsid w:val="00E0735A"/>
    <w:rsid w:val="00E130B4"/>
    <w:rsid w:val="00E406FA"/>
    <w:rsid w:val="00E43646"/>
    <w:rsid w:val="00E440C5"/>
    <w:rsid w:val="00E47A6E"/>
    <w:rsid w:val="00E73B1E"/>
    <w:rsid w:val="00E73D53"/>
    <w:rsid w:val="00E879F1"/>
    <w:rsid w:val="00EB15C8"/>
    <w:rsid w:val="00EB2426"/>
    <w:rsid w:val="00EB362C"/>
    <w:rsid w:val="00ED17B9"/>
    <w:rsid w:val="00EF7576"/>
    <w:rsid w:val="00F06B10"/>
    <w:rsid w:val="00F26702"/>
    <w:rsid w:val="00F3426B"/>
    <w:rsid w:val="00F362B6"/>
    <w:rsid w:val="00F44C5C"/>
    <w:rsid w:val="00F5344D"/>
    <w:rsid w:val="00F66B60"/>
    <w:rsid w:val="00F75AD8"/>
    <w:rsid w:val="00F77981"/>
    <w:rsid w:val="00F82E80"/>
    <w:rsid w:val="00F836E8"/>
    <w:rsid w:val="00FA05FA"/>
    <w:rsid w:val="00FB637F"/>
    <w:rsid w:val="00FC20E7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19CBD36B-3C1E-4D26-B8AF-CFEAF2DE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de">
    <w:name w:val="Hode"/>
    <w:rsid w:val="00C86DEB"/>
    <w:rPr>
      <w:noProof/>
      <w:sz w:val="24"/>
    </w:rPr>
  </w:style>
  <w:style w:type="paragraph" w:styleId="Topptekst">
    <w:name w:val="header"/>
    <w:basedOn w:val="Normal"/>
    <w:rsid w:val="00C86DE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86DEB"/>
    <w:pPr>
      <w:tabs>
        <w:tab w:val="center" w:pos="4536"/>
        <w:tab w:val="right" w:pos="9072"/>
      </w:tabs>
    </w:pPr>
  </w:style>
  <w:style w:type="character" w:styleId="Sidetall">
    <w:name w:val="page number"/>
    <w:rsid w:val="00C86DEB"/>
    <w:rPr>
      <w:rFonts w:ascii="Times New Roman" w:hAnsi="Times New Roman"/>
      <w:sz w:val="16"/>
    </w:rPr>
  </w:style>
  <w:style w:type="paragraph" w:styleId="Listeavsnitt">
    <w:name w:val="List Paragraph"/>
    <w:basedOn w:val="Normal"/>
    <w:uiPriority w:val="34"/>
    <w:qFormat/>
    <w:rsid w:val="00FC20E7"/>
    <w:pPr>
      <w:ind w:left="720"/>
      <w:contextualSpacing/>
    </w:pPr>
  </w:style>
  <w:style w:type="paragraph" w:customStyle="1" w:styleId="Default">
    <w:name w:val="Default"/>
    <w:rsid w:val="005876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25682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63057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3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S-sak%2033.15%20vedl%20fullmak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NTNU</vt:lpstr>
      <vt:lpstr>NTNU</vt:lpstr>
    </vt:vector>
  </TitlesOfParts>
  <Company>NTNU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</dc:title>
  <dc:subject/>
  <dc:creator>Åshild Margrethe Revhaug</dc:creator>
  <cp:keywords/>
  <dc:description/>
  <cp:lastModifiedBy>Beate Knarbakk Reinertsen</cp:lastModifiedBy>
  <cp:revision>7</cp:revision>
  <cp:lastPrinted>2015-09-10T11:04:00Z</cp:lastPrinted>
  <dcterms:created xsi:type="dcterms:W3CDTF">2015-09-10T10:09:00Z</dcterms:created>
  <dcterms:modified xsi:type="dcterms:W3CDTF">2015-09-10T11:04:00Z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PID">
    <vt:i4>162071</vt:i4>
  </property>
  <property fmtid="{D5CDD505-2E9C-101B-9397-08002B2CF9AE}" pid="3" name="VeVersjon">
    <vt:i4>1</vt:i4>
  </property>
  <property fmtid="{D5CDD505-2E9C-101B-9397-08002B2CF9AE}" pid="4" name="VeVariant">
    <vt:lpwstr>P</vt:lpwstr>
  </property>
  <property fmtid="{D5CDD505-2E9C-101B-9397-08002B2CF9AE}" pid="5" name="MergeDataFile">
    <vt:lpwstr>C:\Users\aashilmr\AppData\Local\Temp\1255107_DOC.XML</vt:lpwstr>
  </property>
  <property fmtid="{D5CDD505-2E9C-101B-9397-08002B2CF9AE}" pid="6" name="CheckInType">
    <vt:lpwstr>FromApplication</vt:lpwstr>
  </property>
  <property fmtid="{D5CDD505-2E9C-101B-9397-08002B2CF9AE}" pid="7" name="CheckInDocForm">
    <vt:lpwstr>https://ephorte.ntnu.no/ephorteweb/shared/aspx/Default/CheckInDocForm.aspx</vt:lpwstr>
  </property>
  <property fmtid="{D5CDD505-2E9C-101B-9397-08002B2CF9AE}" pid="8" name="DokType">
    <vt:lpwstr/>
  </property>
  <property fmtid="{D5CDD505-2E9C-101B-9397-08002B2CF9AE}" pid="9" name="DokID">
    <vt:i4>1323147</vt:i4>
  </property>
  <property fmtid="{D5CDD505-2E9C-101B-9397-08002B2CF9AE}" pid="10" name="Versjon">
    <vt:i4>1</vt:i4>
  </property>
  <property fmtid="{D5CDD505-2E9C-101B-9397-08002B2CF9AE}" pid="11" name="Variant">
    <vt:lpwstr>P</vt:lpwstr>
  </property>
  <property fmtid="{D5CDD505-2E9C-101B-9397-08002B2CF9AE}" pid="12" name="OpenMode">
    <vt:lpwstr>EditDoc</vt:lpwstr>
  </property>
  <property fmtid="{D5CDD505-2E9C-101B-9397-08002B2CF9AE}" pid="13" name="CurrentUrl">
    <vt:lpwstr>https%3a%2f%2fephorte.ntnu.no%2fephorteweb%2fshared%2faspx%2fdefault%2fdetails.aspx%3ff%3dViewSA%26SA_ID%3d235983%26SubElGroup%3d32</vt:lpwstr>
  </property>
  <property fmtid="{D5CDD505-2E9C-101B-9397-08002B2CF9AE}" pid="14" name="WindowName">
    <vt:lpwstr>TabWindow1</vt:lpwstr>
  </property>
  <property fmtid="{D5CDD505-2E9C-101B-9397-08002B2CF9AE}" pid="15" name="FileName">
    <vt:lpwstr>C%3a%5cUsers%5caashilmr%5cAppData%5cLocal%5cTemp%5c1255107.DOC</vt:lpwstr>
  </property>
  <property fmtid="{D5CDD505-2E9C-101B-9397-08002B2CF9AE}" pid="16" name="LinkId">
    <vt:i4>1038093</vt:i4>
  </property>
</Properties>
</file>