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4" w:rsidRPr="009B5062" w:rsidRDefault="0003086D">
      <w:pPr>
        <w:pStyle w:val="Blokkjustertsitat"/>
        <w:ind w:left="0" w:right="0"/>
      </w:pPr>
      <w:r>
        <w:rPr>
          <w:noProof/>
          <w:lang w:eastAsia="nb-NO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457200" cy="505460"/>
            <wp:effectExtent l="0" t="0" r="0" b="0"/>
            <wp:wrapNone/>
            <wp:docPr id="23" name="Bilde 2" descr="ePh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ho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168" w:rsidRPr="00601168" w:rsidRDefault="005E2374">
      <w:pPr>
        <w:pStyle w:val="Overskrift2"/>
        <w:rPr>
          <w:u w:val="single"/>
        </w:rPr>
      </w:pPr>
      <w:r>
        <w:t>fordele post</w:t>
      </w:r>
    </w:p>
    <w:p w:rsidR="00601168" w:rsidRPr="005E2374" w:rsidRDefault="005E2374" w:rsidP="00601168">
      <w:pPr>
        <w:pStyle w:val="Brdtekst"/>
        <w:rPr>
          <w:sz w:val="22"/>
          <w:szCs w:val="22"/>
        </w:rPr>
      </w:pPr>
      <w:r w:rsidRPr="005E2374">
        <w:rPr>
          <w:sz w:val="22"/>
          <w:szCs w:val="22"/>
        </w:rPr>
        <w:t>Søket utføres normalt av le</w:t>
      </w:r>
      <w:r w:rsidR="001772CB">
        <w:rPr>
          <w:sz w:val="22"/>
          <w:szCs w:val="22"/>
        </w:rPr>
        <w:t xml:space="preserve">dere og henter frem alle </w:t>
      </w:r>
      <w:r w:rsidRPr="005E2374">
        <w:rPr>
          <w:sz w:val="22"/>
          <w:szCs w:val="22"/>
        </w:rPr>
        <w:t>po</w:t>
      </w:r>
      <w:r w:rsidR="001772CB">
        <w:rPr>
          <w:sz w:val="22"/>
          <w:szCs w:val="22"/>
        </w:rPr>
        <w:t xml:space="preserve">ster hvor </w:t>
      </w:r>
      <w:r w:rsidRPr="005E2374">
        <w:rPr>
          <w:sz w:val="22"/>
          <w:szCs w:val="22"/>
        </w:rPr>
        <w:t>saksbehandler</w:t>
      </w:r>
      <w:r w:rsidR="001772CB">
        <w:rPr>
          <w:sz w:val="22"/>
          <w:szCs w:val="22"/>
        </w:rPr>
        <w:t xml:space="preserve"> ikke er registret.</w:t>
      </w:r>
      <w:r w:rsidRPr="005E2374">
        <w:rPr>
          <w:sz w:val="22"/>
          <w:szCs w:val="22"/>
        </w:rPr>
        <w:t xml:space="preserve"> Hvis du har rettigheter som</w:t>
      </w:r>
      <w:r w:rsidR="001772CB">
        <w:rPr>
          <w:sz w:val="22"/>
          <w:szCs w:val="22"/>
        </w:rPr>
        <w:t xml:space="preserve"> leder kan du hente frem posten og fordele til</w:t>
      </w:r>
      <w:r w:rsidRPr="005E2374">
        <w:rPr>
          <w:sz w:val="22"/>
          <w:szCs w:val="22"/>
        </w:rPr>
        <w:t xml:space="preserve"> saksbehandler innenfor din administrative enhet</w:t>
      </w:r>
    </w:p>
    <w:p w:rsidR="00601168" w:rsidRDefault="00601168">
      <w:pPr>
        <w:pStyle w:val="Overskrift2"/>
      </w:pPr>
    </w:p>
    <w:p w:rsidR="00FB24B4" w:rsidRPr="009B5062" w:rsidRDefault="00266630">
      <w:pPr>
        <w:pStyle w:val="Overskrift2"/>
      </w:pPr>
      <w:r>
        <w:t xml:space="preserve">tips når du skal </w:t>
      </w:r>
      <w:r w:rsidR="005E2374">
        <w:t>fordele post</w:t>
      </w:r>
    </w:p>
    <w:p w:rsidR="00FB24B4" w:rsidRPr="009B5062" w:rsidRDefault="001772CB">
      <w:r>
        <w:t xml:space="preserve">Alle inngående </w:t>
      </w:r>
      <w:r w:rsidR="005E2374">
        <w:t xml:space="preserve">poster kan fordeles direkte ved å velge "Fordel" fra hurtigmenyen i søkeresultatet </w:t>
      </w:r>
    </w:p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Pr="009B5062" w:rsidRDefault="00FB24B4"/>
    <w:p w:rsidR="00FB24B4" w:rsidRDefault="00FB24B4"/>
    <w:p w:rsidR="00EF5467" w:rsidRPr="009B5062" w:rsidRDefault="00EF5467"/>
    <w:p w:rsidR="00FB24B4" w:rsidRPr="009B5062" w:rsidRDefault="00FB24B4"/>
    <w:p w:rsidR="00FB24B4" w:rsidRPr="009B5062" w:rsidRDefault="00FB24B4"/>
    <w:p w:rsidR="00FB24B4" w:rsidRPr="009B5062" w:rsidRDefault="00FB24B4"/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601168" w:rsidRDefault="00601168">
      <w:pPr>
        <w:pStyle w:val="Overskrift4"/>
      </w:pPr>
    </w:p>
    <w:p w:rsidR="00266630" w:rsidRDefault="00266630" w:rsidP="00266630">
      <w:pPr>
        <w:pStyle w:val="Brdtekst"/>
      </w:pPr>
    </w:p>
    <w:p w:rsidR="00266630" w:rsidRDefault="00266630" w:rsidP="00266630">
      <w:pPr>
        <w:pStyle w:val="Brdtekst"/>
      </w:pPr>
    </w:p>
    <w:p w:rsidR="00601168" w:rsidRDefault="00601168" w:rsidP="005E2374">
      <w:pPr>
        <w:pStyle w:val="Overskrift4"/>
        <w:jc w:val="left"/>
        <w:rPr>
          <w:rFonts w:ascii="Garamond" w:hAnsi="Garamond"/>
          <w:spacing w:val="-5"/>
          <w:sz w:val="24"/>
        </w:rPr>
      </w:pPr>
    </w:p>
    <w:p w:rsidR="00A20B3E" w:rsidRDefault="00A20B3E" w:rsidP="00A20B3E">
      <w:pPr>
        <w:pStyle w:val="Brdtekst"/>
      </w:pPr>
    </w:p>
    <w:p w:rsidR="00A20B3E" w:rsidRDefault="00A20B3E" w:rsidP="00A20B3E">
      <w:pPr>
        <w:pStyle w:val="Brdtekst"/>
      </w:pPr>
    </w:p>
    <w:p w:rsidR="00A20B3E" w:rsidRDefault="00A20B3E" w:rsidP="00A20B3E">
      <w:pPr>
        <w:pStyle w:val="Brdtekst"/>
      </w:pPr>
    </w:p>
    <w:p w:rsidR="00A20B3E" w:rsidRPr="00A20B3E" w:rsidRDefault="00A20B3E" w:rsidP="00A20B3E">
      <w:pPr>
        <w:pStyle w:val="Brdtekst"/>
      </w:pPr>
    </w:p>
    <w:p w:rsidR="005E2374" w:rsidRPr="005E2374" w:rsidRDefault="005E2374" w:rsidP="005E2374">
      <w:pPr>
        <w:pStyle w:val="Brdtekst"/>
      </w:pPr>
    </w:p>
    <w:p w:rsidR="00601168" w:rsidRDefault="00601168">
      <w:pPr>
        <w:pStyle w:val="Overskrift4"/>
      </w:pPr>
    </w:p>
    <w:p w:rsidR="00555DCA" w:rsidRPr="00555DCA" w:rsidRDefault="00EF5467" w:rsidP="00555DCA">
      <w:pPr>
        <w:pStyle w:val="Firmanavn"/>
        <w:jc w:val="center"/>
        <w:rPr>
          <w:sz w:val="22"/>
          <w:szCs w:val="22"/>
        </w:rPr>
      </w:pPr>
      <w:r>
        <w:rPr>
          <w:caps w:val="0"/>
          <w:sz w:val="22"/>
          <w:szCs w:val="22"/>
        </w:rPr>
        <w:t>Hov</w:t>
      </w:r>
      <w:r w:rsidR="00165ECB">
        <w:rPr>
          <w:caps w:val="0"/>
          <w:sz w:val="22"/>
          <w:szCs w:val="22"/>
        </w:rPr>
        <w:t xml:space="preserve">edarkivet, NTNU </w:t>
      </w:r>
    </w:p>
    <w:p w:rsidR="00FB24B4" w:rsidRPr="009B5062" w:rsidRDefault="00FB24B4">
      <w:pPr>
        <w:pStyle w:val="Firmanavn"/>
      </w:pPr>
      <w:r w:rsidRPr="009B5062">
        <w:br w:type="column"/>
      </w:r>
      <w:r w:rsidR="00601168">
        <w:rPr>
          <w:caps w:val="0"/>
        </w:rPr>
        <w:t>e</w:t>
      </w:r>
      <w:r w:rsidR="00601168">
        <w:t>phorte</w:t>
      </w:r>
    </w:p>
    <w:p w:rsidR="00FB24B4" w:rsidRPr="009B5062" w:rsidRDefault="004C2C35">
      <w:pPr>
        <w:pStyle w:val="Tittelforside"/>
      </w:pPr>
      <w:r>
        <w:t>Veiledning 4</w:t>
      </w:r>
      <w:r w:rsidR="00601168">
        <w:br/>
      </w:r>
      <w:r>
        <w:t>fordele post</w:t>
      </w:r>
    </w:p>
    <w:p w:rsidR="00FB24B4" w:rsidRPr="009B5062" w:rsidRDefault="00FB24B4">
      <w:pPr>
        <w:pStyle w:val="Bilde"/>
      </w:pPr>
    </w:p>
    <w:p w:rsidR="00FB24B4" w:rsidRPr="009B5062" w:rsidRDefault="00FB24B4"/>
    <w:p w:rsidR="00FB24B4" w:rsidRPr="009B5062" w:rsidRDefault="00FB24B4">
      <w:pPr>
        <w:spacing w:after="0" w:line="240" w:lineRule="auto"/>
        <w:sectPr w:rsidR="00FB24B4" w:rsidRPr="009B5062" w:rsidSect="00601168">
          <w:pgSz w:w="16839" w:h="11907" w:orient="landscape"/>
          <w:pgMar w:top="720" w:right="720" w:bottom="835" w:left="720" w:header="0" w:footer="0" w:gutter="0"/>
          <w:cols w:num="3" w:space="1440"/>
          <w:titlePg/>
          <w:docGrid w:linePitch="360"/>
        </w:sectPr>
      </w:pPr>
    </w:p>
    <w:p w:rsidR="00FB24B4" w:rsidRPr="009B5062" w:rsidRDefault="005E2374">
      <w:pPr>
        <w:pStyle w:val="Overskrift1"/>
      </w:pPr>
      <w:r>
        <w:lastRenderedPageBreak/>
        <w:t>fordele post</w:t>
      </w:r>
    </w:p>
    <w:p w:rsidR="005E2374" w:rsidRPr="000862EB" w:rsidRDefault="00552038" w:rsidP="005E2374">
      <w:r>
        <w:t xml:space="preserve">1. </w:t>
      </w:r>
      <w:r w:rsidR="005E2374">
        <w:t>Som post</w:t>
      </w:r>
      <w:r w:rsidR="005E2374" w:rsidRPr="000862EB">
        <w:t>fordeler har du et eget søk i venstremenyen:</w:t>
      </w:r>
    </w:p>
    <w:p w:rsidR="005E2374" w:rsidRDefault="0003086D" w:rsidP="005E237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300990</wp:posOffset>
                </wp:positionV>
                <wp:extent cx="914400" cy="0"/>
                <wp:effectExtent l="15875" t="53340" r="12700" b="6096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6818"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23.7pt" to="14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/jLg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82550</wp:posOffset>
                </wp:positionV>
                <wp:extent cx="1143000" cy="360045"/>
                <wp:effectExtent l="6350" t="6350" r="12700" b="508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74" w:rsidRPr="00D02AAA" w:rsidRDefault="005E2374" w:rsidP="005E2374">
                            <w:r>
                              <w:t>Velg Ledersøk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pt;margin-top:6.5pt;width:90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">
                <v:textbox>
                  <w:txbxContent>
                    <w:p w:rsidR="005E2374" w:rsidRPr="00D02AAA" w:rsidRDefault="005E2374" w:rsidP="005E2374">
                      <w:r>
                        <w:t>Velg Ledersøk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1661160" cy="2400300"/>
            <wp:effectExtent l="0" t="0" r="0" b="0"/>
            <wp:docPr id="1" name="Bilde 1" descr="2016-02-05_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2-05_0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74" w:rsidRPr="000862EB" w:rsidRDefault="00552038" w:rsidP="005E2374">
      <w:r>
        <w:t xml:space="preserve">2. </w:t>
      </w:r>
      <w:r w:rsidR="005E2374" w:rsidRPr="000862EB">
        <w:t>Journalposter som skal fordeles til saksbehandlere på din admin</w:t>
      </w:r>
      <w:r w:rsidR="00F65D6F">
        <w:t xml:space="preserve">istrative enhet finner du i </w:t>
      </w:r>
      <w:r w:rsidR="005E2374" w:rsidRPr="000862EB">
        <w:t>søkene:</w:t>
      </w:r>
    </w:p>
    <w:p w:rsidR="005E2374" w:rsidRPr="000862EB" w:rsidRDefault="00F65D6F" w:rsidP="005E2374">
      <w:pPr>
        <w:numPr>
          <w:ilvl w:val="0"/>
          <w:numId w:val="17"/>
        </w:numPr>
        <w:spacing w:after="0" w:line="240" w:lineRule="auto"/>
      </w:pPr>
      <w:r>
        <w:t xml:space="preserve">Fordel brev (Dokumenttype I </w:t>
      </w:r>
      <w:r w:rsidR="005E2374" w:rsidRPr="000862EB">
        <w:t>)</w:t>
      </w:r>
    </w:p>
    <w:p w:rsidR="005E2374" w:rsidRDefault="00F65D6F" w:rsidP="005E2374">
      <w:pPr>
        <w:numPr>
          <w:ilvl w:val="0"/>
          <w:numId w:val="17"/>
        </w:numPr>
        <w:spacing w:after="0" w:line="240" w:lineRule="auto"/>
      </w:pPr>
      <w:r>
        <w:t>Fordel</w:t>
      </w:r>
      <w:r w:rsidR="005E2374" w:rsidRPr="000862EB">
        <w:t xml:space="preserve"> notat</w:t>
      </w:r>
      <w:r>
        <w:t>er (</w:t>
      </w:r>
      <w:r w:rsidR="005E2374" w:rsidRPr="000862EB">
        <w:t>D</w:t>
      </w:r>
      <w:r>
        <w:t>okumenttype N)</w:t>
      </w:r>
      <w:r w:rsidR="005E2374" w:rsidRPr="000862EB">
        <w:t>)</w:t>
      </w:r>
    </w:p>
    <w:p w:rsidR="00F65D6F" w:rsidRPr="00F65D6F" w:rsidRDefault="00F65D6F" w:rsidP="005E2374">
      <w:pPr>
        <w:numPr>
          <w:ilvl w:val="0"/>
          <w:numId w:val="17"/>
        </w:numPr>
        <w:spacing w:after="0" w:line="240" w:lineRule="auto"/>
        <w:rPr>
          <w:lang w:val="nn-NO"/>
        </w:rPr>
      </w:pPr>
      <w:r w:rsidRPr="00F65D6F">
        <w:rPr>
          <w:lang w:val="nn-NO"/>
        </w:rPr>
        <w:t>Fordel kopier (Dokumenttype I,U,N,X)</w:t>
      </w:r>
    </w:p>
    <w:p w:rsidR="005E2374" w:rsidRPr="00F65D6F" w:rsidRDefault="005E2374" w:rsidP="00130C37">
      <w:pPr>
        <w:rPr>
          <w:b/>
          <w:szCs w:val="22"/>
          <w:lang w:val="nn-NO"/>
        </w:rPr>
      </w:pPr>
    </w:p>
    <w:p w:rsidR="005E2374" w:rsidRPr="00F65D6F" w:rsidRDefault="005E2374" w:rsidP="00130C37">
      <w:pPr>
        <w:rPr>
          <w:b/>
          <w:szCs w:val="22"/>
          <w:lang w:val="nn-NO"/>
        </w:rPr>
      </w:pPr>
    </w:p>
    <w:p w:rsidR="005E2374" w:rsidRPr="000862EB" w:rsidRDefault="00552038" w:rsidP="005E2374">
      <w:r>
        <w:t xml:space="preserve">3. </w:t>
      </w:r>
      <w:r w:rsidR="005E2374" w:rsidRPr="000862EB">
        <w:t xml:space="preserve">Ved å klikke på </w:t>
      </w:r>
      <w:r w:rsidR="00F65D6F">
        <w:t>Fordel</w:t>
      </w:r>
      <w:r w:rsidR="005E2374" w:rsidRPr="000862EB">
        <w:t xml:space="preserve"> brev vil du få opp en liste over inn</w:t>
      </w:r>
      <w:r w:rsidR="00F65D6F">
        <w:t>gående brev</w:t>
      </w:r>
      <w:r w:rsidR="005E2374" w:rsidRPr="000862EB">
        <w:t xml:space="preserve"> i resultatvinduet: </w:t>
      </w:r>
    </w:p>
    <w:p w:rsidR="005E2374" w:rsidRDefault="0003086D" w:rsidP="005E2374">
      <w:r>
        <w:rPr>
          <w:noProof/>
          <w:lang w:eastAsia="nb-NO"/>
        </w:rPr>
        <w:drawing>
          <wp:inline distT="0" distB="0" distL="0" distR="0">
            <wp:extent cx="3147060" cy="1264920"/>
            <wp:effectExtent l="0" t="0" r="0" b="0"/>
            <wp:docPr id="2" name="Bilde 2" descr="2016-02-05_0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2-05_09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74" w:rsidRPr="000862EB" w:rsidRDefault="00552038" w:rsidP="005E2374">
      <w:r>
        <w:t xml:space="preserve">4. </w:t>
      </w:r>
      <w:r w:rsidR="005E2374" w:rsidRPr="000862EB">
        <w:t xml:space="preserve">Ved å klikke på </w:t>
      </w:r>
      <w:r w:rsidR="00F65D6F">
        <w:t>Fordel</w:t>
      </w:r>
      <w:r w:rsidR="005E2374" w:rsidRPr="000862EB">
        <w:t xml:space="preserve"> notat</w:t>
      </w:r>
      <w:r>
        <w:t>er</w:t>
      </w:r>
      <w:r w:rsidR="005E2374" w:rsidRPr="000862EB">
        <w:t xml:space="preserve"> vil</w:t>
      </w:r>
      <w:r w:rsidR="00F65D6F">
        <w:t xml:space="preserve"> du få opp en liste over mottatte N</w:t>
      </w:r>
      <w:r w:rsidR="005E2374" w:rsidRPr="000862EB">
        <w:t xml:space="preserve">-notat i resultatvinduet: </w:t>
      </w:r>
    </w:p>
    <w:p w:rsidR="005E2374" w:rsidRDefault="0003086D" w:rsidP="005E2374">
      <w:r>
        <w:rPr>
          <w:noProof/>
          <w:lang w:eastAsia="nb-NO"/>
        </w:rPr>
        <w:drawing>
          <wp:inline distT="0" distB="0" distL="0" distR="0">
            <wp:extent cx="3230880" cy="1432560"/>
            <wp:effectExtent l="0" t="0" r="0" b="0"/>
            <wp:docPr id="3" name="Bilde 3" descr="2016-02-05_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2-05_09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38" w:rsidRDefault="00552038" w:rsidP="005E2374">
      <w:pPr>
        <w:rPr>
          <w:b/>
          <w:szCs w:val="22"/>
        </w:rPr>
      </w:pPr>
    </w:p>
    <w:p w:rsidR="00552038" w:rsidRPr="00552038" w:rsidRDefault="00552038" w:rsidP="00552038">
      <w:r w:rsidRPr="00552038">
        <w:t>5. Det er to forskjellige måter å fordele et dok</w:t>
      </w:r>
      <w:r w:rsidR="00C640A3">
        <w:t xml:space="preserve">ument på – </w:t>
      </w:r>
      <w:r w:rsidR="00C640A3" w:rsidRPr="00C640A3">
        <w:rPr>
          <w:b/>
        </w:rPr>
        <w:t>Metode 1:</w:t>
      </w:r>
    </w:p>
    <w:p w:rsidR="00552038" w:rsidRPr="00552038" w:rsidRDefault="00552038" w:rsidP="00552038">
      <w:pPr>
        <w:spacing w:after="0" w:line="240" w:lineRule="auto"/>
      </w:pPr>
      <w:r w:rsidRPr="00552038">
        <w:t>Brukes ved fordeling av:</w:t>
      </w:r>
    </w:p>
    <w:p w:rsidR="004D5838" w:rsidRDefault="00552038" w:rsidP="00A7092B">
      <w:pPr>
        <w:numPr>
          <w:ilvl w:val="0"/>
          <w:numId w:val="18"/>
        </w:numPr>
        <w:spacing w:after="0" w:line="240" w:lineRule="auto"/>
      </w:pPr>
      <w:r>
        <w:t xml:space="preserve">Inngående brev </w:t>
      </w:r>
    </w:p>
    <w:p w:rsidR="00552038" w:rsidRDefault="004D5838" w:rsidP="00A7092B">
      <w:pPr>
        <w:numPr>
          <w:ilvl w:val="0"/>
          <w:numId w:val="18"/>
        </w:numPr>
        <w:spacing w:after="0" w:line="240" w:lineRule="auto"/>
      </w:pPr>
      <w:r>
        <w:t>Notater</w:t>
      </w:r>
    </w:p>
    <w:p w:rsidR="00552038" w:rsidRDefault="00552038" w:rsidP="005E2374">
      <w:pPr>
        <w:rPr>
          <w:b/>
          <w:szCs w:val="22"/>
        </w:rPr>
      </w:pPr>
    </w:p>
    <w:p w:rsidR="00552038" w:rsidRDefault="00552038" w:rsidP="00552038">
      <w:r>
        <w:t>6. Klikk</w:t>
      </w:r>
      <w:r w:rsidRPr="001F519F">
        <w:t xml:space="preserve"> på</w:t>
      </w:r>
      <w:r>
        <w:t xml:space="preserve"> hurtigmenyen</w:t>
      </w:r>
      <w:r w:rsidRPr="001F519F">
        <w:t xml:space="preserve"> </w:t>
      </w:r>
      <w:r w:rsidR="0003086D" w:rsidRPr="00D21187">
        <w:rPr>
          <w:noProof/>
          <w:lang w:eastAsia="nb-NO"/>
        </w:rPr>
        <w:drawing>
          <wp:inline distT="0" distB="0" distL="0" distR="0">
            <wp:extent cx="335280" cy="2286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19F">
        <w:t xml:space="preserve"> </w:t>
      </w:r>
      <w:r>
        <w:t xml:space="preserve">til venstre </w:t>
      </w:r>
      <w:r w:rsidRPr="001F519F">
        <w:t xml:space="preserve">for </w:t>
      </w:r>
      <w:r>
        <w:t>posten som skal fordeles.</w:t>
      </w:r>
    </w:p>
    <w:p w:rsidR="00552038" w:rsidRDefault="0003086D" w:rsidP="0055203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205105</wp:posOffset>
                </wp:positionV>
                <wp:extent cx="1572895" cy="360045"/>
                <wp:effectExtent l="11430" t="5080" r="6350" b="63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38" w:rsidRDefault="00552038" w:rsidP="00552038">
                            <w:r>
                              <w:t>Velg Fordel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45.35pt;margin-top:16.15pt;width:123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">
                <v:textbox>
                  <w:txbxContent>
                    <w:p w:rsidR="00552038" w:rsidRDefault="00552038" w:rsidP="00552038">
                      <w:r>
                        <w:t>Velg Fordel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392430</wp:posOffset>
                </wp:positionV>
                <wp:extent cx="1371600" cy="0"/>
                <wp:effectExtent l="17780" t="59055" r="10795" b="5524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9C850" id="Line 1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30.9pt" to="148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644140" cy="1371600"/>
            <wp:effectExtent l="0" t="0" r="0" b="0"/>
            <wp:docPr id="4" name="Bilde 4" descr="2016-02-05_0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-02-05_09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38" w:rsidRDefault="00552038" w:rsidP="00552038"/>
    <w:p w:rsidR="00552038" w:rsidRDefault="0003086D" w:rsidP="0055203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843280</wp:posOffset>
                </wp:positionV>
                <wp:extent cx="2058035" cy="360045"/>
                <wp:effectExtent l="12700" t="11430" r="5715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38" w:rsidRDefault="00552038" w:rsidP="00552038">
                            <w:r>
                              <w:t>Velg Lagre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53.7pt;margin-top:66.4pt;width:162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">
                <v:textbox>
                  <w:txbxContent>
                    <w:p w:rsidR="00552038" w:rsidRDefault="00552038" w:rsidP="00552038">
                      <w:r>
                        <w:t>Velg Lagre</w:t>
                      </w:r>
                    </w:p>
                  </w:txbxContent>
                </v:textbox>
              </v:shape>
            </w:pict>
          </mc:Fallback>
        </mc:AlternateContent>
      </w:r>
      <w:r w:rsidR="00552038">
        <w:t xml:space="preserve">7. I fordelingsvinduet </w:t>
      </w:r>
      <w:r w:rsidR="001E4F5F">
        <w:t xml:space="preserve">for inngående brev </w:t>
      </w:r>
      <w:r w:rsidR="00552038">
        <w:t>påføres saksbehandler, eventuell merknad og eventuell intern kopimottaker</w:t>
      </w:r>
      <w:r w:rsidR="001E4F5F">
        <w:t>. Du kan markere Send kopi med e-post slik at saksbehandler varsles. Velg så lagre etter fordeling.</w:t>
      </w:r>
    </w:p>
    <w:p w:rsidR="00552038" w:rsidRDefault="0003086D" w:rsidP="0055203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</wp:posOffset>
                </wp:positionV>
                <wp:extent cx="808990" cy="41910"/>
                <wp:effectExtent l="22860" t="18415" r="6350" b="5397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8990" cy="41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F36E"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1pt" to="153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5753100" cy="243078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" t="2930" r="5937" b="5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38" w:rsidRDefault="001E4F5F" w:rsidP="005E2374">
      <w:r>
        <w:br w:type="page"/>
      </w:r>
      <w:r>
        <w:lastRenderedPageBreak/>
        <w:t>8. I fordelingsvinduet for notater finner du din administrative enhet i listen. Registrerer saksbehandler i kolonnen Saksbeh.</w:t>
      </w:r>
      <w:r w:rsidR="004D5838">
        <w:t xml:space="preserve"> Kolonnen Saksbeh. vil være markert som Ufordelt til din enhet.</w:t>
      </w:r>
      <w:r>
        <w:t xml:space="preserve"> Velg så lagre etter fordeling.</w:t>
      </w:r>
    </w:p>
    <w:p w:rsidR="001E4F5F" w:rsidRDefault="0003086D" w:rsidP="005E2374">
      <w:pPr>
        <w:rPr>
          <w:b/>
          <w:szCs w:val="22"/>
        </w:rPr>
      </w:pPr>
      <w:r>
        <w:rPr>
          <w:noProof/>
          <w:lang w:eastAsia="nb-NO"/>
        </w:rPr>
        <w:drawing>
          <wp:inline distT="0" distB="0" distL="0" distR="0">
            <wp:extent cx="2743200" cy="1203960"/>
            <wp:effectExtent l="0" t="0" r="0" b="0"/>
            <wp:docPr id="7" name="Bilde 7" descr="2016-02-05_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6-02-05_1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38" w:rsidRPr="00552038" w:rsidRDefault="001E4F5F" w:rsidP="00552038">
      <w:r>
        <w:t>9</w:t>
      </w:r>
      <w:r w:rsidR="00552038" w:rsidRPr="00552038">
        <w:t>.</w:t>
      </w:r>
      <w:r w:rsidR="00C640A3" w:rsidRPr="00C640A3">
        <w:t xml:space="preserve"> </w:t>
      </w:r>
      <w:r w:rsidR="00C640A3" w:rsidRPr="00552038">
        <w:t>Det er to forskjellige måter å fordele et dok</w:t>
      </w:r>
      <w:r w:rsidR="00C640A3">
        <w:t xml:space="preserve">ument på – </w:t>
      </w:r>
      <w:r w:rsidR="00C640A3" w:rsidRPr="00C640A3">
        <w:rPr>
          <w:b/>
        </w:rPr>
        <w:t xml:space="preserve">Metode </w:t>
      </w:r>
      <w:r w:rsidR="00C640A3">
        <w:rPr>
          <w:b/>
        </w:rPr>
        <w:t>2</w:t>
      </w:r>
      <w:r w:rsidR="00C640A3" w:rsidRPr="00C640A3">
        <w:rPr>
          <w:b/>
        </w:rPr>
        <w:t>:</w:t>
      </w:r>
    </w:p>
    <w:p w:rsidR="00552038" w:rsidRDefault="004D5838" w:rsidP="00552038">
      <w:pPr>
        <w:numPr>
          <w:ilvl w:val="0"/>
          <w:numId w:val="20"/>
        </w:numPr>
        <w:spacing w:after="0" w:line="240" w:lineRule="auto"/>
      </w:pPr>
      <w:r>
        <w:t>Notater</w:t>
      </w:r>
    </w:p>
    <w:p w:rsidR="00552038" w:rsidRPr="000862EB" w:rsidRDefault="004D5838" w:rsidP="00552038">
      <w:pPr>
        <w:numPr>
          <w:ilvl w:val="0"/>
          <w:numId w:val="20"/>
        </w:numPr>
        <w:spacing w:after="0" w:line="240" w:lineRule="auto"/>
      </w:pPr>
      <w:r>
        <w:t>Kopier</w:t>
      </w:r>
    </w:p>
    <w:p w:rsidR="00552038" w:rsidRDefault="00552038" w:rsidP="00552038">
      <w:pPr>
        <w:rPr>
          <w:b/>
          <w:sz w:val="20"/>
        </w:rPr>
      </w:pPr>
    </w:p>
    <w:p w:rsidR="00552038" w:rsidRDefault="004D5838" w:rsidP="00552038">
      <w:r>
        <w:t xml:space="preserve">Klikk på </w:t>
      </w:r>
      <w:r w:rsidR="00552038">
        <w:t>posten</w:t>
      </w:r>
      <w:r>
        <w:t>s</w:t>
      </w:r>
      <w:r w:rsidR="00552038">
        <w:t xml:space="preserve"> </w:t>
      </w:r>
      <w:r>
        <w:t xml:space="preserve">innholdsbeskrivelse i </w:t>
      </w:r>
      <w:r w:rsidR="00552038">
        <w:t>kolonnen Innhold.</w:t>
      </w:r>
    </w:p>
    <w:p w:rsidR="00552038" w:rsidRDefault="0003086D" w:rsidP="00552038">
      <w:pPr>
        <w:rPr>
          <w:b/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939800</wp:posOffset>
                </wp:positionV>
                <wp:extent cx="768350" cy="299085"/>
                <wp:effectExtent l="5715" t="13970" r="6985" b="1079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38" w:rsidRDefault="00552038" w:rsidP="00552038">
                            <w:r>
                              <w:t>Klikk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11.55pt;margin-top:74pt;width:60.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">
                <v:textbox>
                  <w:txbxContent>
                    <w:p w:rsidR="00552038" w:rsidRDefault="00552038" w:rsidP="00552038">
                      <w:r>
                        <w:t>Klikk 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1068705</wp:posOffset>
                </wp:positionV>
                <wp:extent cx="838200" cy="0"/>
                <wp:effectExtent l="9525" t="57150" r="19050" b="5715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3FAC6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84.15pt" to="111.7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On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910840" cy="1661160"/>
            <wp:effectExtent l="0" t="0" r="0" b="0"/>
            <wp:docPr id="8" name="Bilde 8" descr="2016-02-05_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6-02-05_1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38" w:rsidRDefault="00552038" w:rsidP="005E2374">
      <w:pPr>
        <w:rPr>
          <w:b/>
          <w:szCs w:val="22"/>
        </w:rPr>
      </w:pPr>
    </w:p>
    <w:p w:rsidR="00CB05A9" w:rsidRDefault="00CB05A9" w:rsidP="00552038"/>
    <w:p w:rsidR="00CB05A9" w:rsidRDefault="00CB05A9" w:rsidP="00552038"/>
    <w:p w:rsidR="00552038" w:rsidRPr="00D95FAB" w:rsidRDefault="004D5838" w:rsidP="00552038">
      <w:r>
        <w:t>10</w:t>
      </w:r>
      <w:r w:rsidR="00170EF2">
        <w:t xml:space="preserve">. </w:t>
      </w:r>
      <w:r w:rsidR="00552038">
        <w:t>Klikk på</w:t>
      </w:r>
      <w:r>
        <w:t xml:space="preserve"> </w:t>
      </w:r>
      <w:r w:rsidR="004C691E">
        <w:t xml:space="preserve">fanen </w:t>
      </w:r>
      <w:r w:rsidR="001772CB">
        <w:t xml:space="preserve">som heter </w:t>
      </w:r>
      <w:r w:rsidR="004C691E">
        <w:t xml:space="preserve">Avsender/Mottaker </w:t>
      </w:r>
      <w:r w:rsidR="001772CB">
        <w:t xml:space="preserve">eller Intern mottaker. Finn din enhet i mottakerlisten. Mottakerlisten kan sorteres stigende/synkende ved å klikke på kolonnenes navn. Åpne </w:t>
      </w:r>
      <w:r w:rsidR="00AD2B25">
        <w:t>hurtig</w:t>
      </w:r>
      <w:r w:rsidR="001772CB">
        <w:t>menyen</w:t>
      </w:r>
      <w:r w:rsidR="00552038">
        <w:t xml:space="preserve"> </w:t>
      </w:r>
      <w:r w:rsidR="0003086D">
        <w:rPr>
          <w:noProof/>
          <w:lang w:eastAsia="nb-NO"/>
        </w:rPr>
        <w:drawing>
          <wp:inline distT="0" distB="0" distL="0" distR="0">
            <wp:extent cx="510540" cy="281940"/>
            <wp:effectExtent l="0" t="0" r="0" b="0"/>
            <wp:docPr id="9" name="Bilde 9" descr="2016-02-05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6-02-05_10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038">
        <w:t xml:space="preserve"> til venstre </w:t>
      </w:r>
      <w:r w:rsidR="00552038" w:rsidRPr="001F519F">
        <w:t xml:space="preserve">for </w:t>
      </w:r>
      <w:r w:rsidR="001772CB">
        <w:t>din enhet</w:t>
      </w:r>
      <w:r w:rsidR="00552038">
        <w:t>.</w:t>
      </w:r>
    </w:p>
    <w:p w:rsidR="00552038" w:rsidRDefault="0003086D" w:rsidP="00552038">
      <w:pPr>
        <w:rPr>
          <w:b/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807085</wp:posOffset>
                </wp:positionV>
                <wp:extent cx="1776095" cy="289560"/>
                <wp:effectExtent l="13335" t="6985" r="10795" b="825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38" w:rsidRDefault="00552038" w:rsidP="00552038">
                            <w:r>
                              <w:t>Velg Rediger</w:t>
                            </w:r>
                            <w:r w:rsidR="001772CB">
                              <w:t xml:space="preserve"> intern mottaker</w:t>
                            </w:r>
                          </w:p>
                          <w:p w:rsidR="00552038" w:rsidRDefault="00552038" w:rsidP="00552038">
                            <w:r>
                              <w:t>intern mottaker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08.9pt;margin-top:63.55pt;width:139.8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YkLQ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">
                <v:textbox>
                  <w:txbxContent>
                    <w:p w:rsidR="00552038" w:rsidRDefault="00552038" w:rsidP="00552038">
                      <w:r>
                        <w:t>Velg Rediger</w:t>
                      </w:r>
                      <w:r w:rsidR="001772CB">
                        <w:t xml:space="preserve"> intern mottaker</w:t>
                      </w:r>
                    </w:p>
                    <w:p w:rsidR="00552038" w:rsidRDefault="00552038" w:rsidP="00552038">
                      <w:r>
                        <w:t>intern mottaker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697865</wp:posOffset>
                </wp:positionV>
                <wp:extent cx="488950" cy="189865"/>
                <wp:effectExtent l="38735" t="59690" r="5715" b="762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895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82ED" id="Line 30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54.95pt" to="108.9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644140" cy="1021080"/>
            <wp:effectExtent l="0" t="0" r="0" b="0"/>
            <wp:docPr id="10" name="Bilde 10" descr="2016-02-05_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6-02-05_10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1E" w:rsidRDefault="004C691E" w:rsidP="00170EF2"/>
    <w:p w:rsidR="00170EF2" w:rsidRPr="00D95FAB" w:rsidRDefault="00302993" w:rsidP="00170EF2">
      <w:r>
        <w:t>11</w:t>
      </w:r>
      <w:r w:rsidR="004A5484">
        <w:t xml:space="preserve">. </w:t>
      </w:r>
      <w:r w:rsidR="00170EF2">
        <w:t>I fordelingsvinduet påføres saksbehandler</w:t>
      </w:r>
      <w:r w:rsidR="001772CB">
        <w:t>. Husk å lagre oppdateringene.</w:t>
      </w:r>
    </w:p>
    <w:p w:rsidR="00170EF2" w:rsidRDefault="0003086D" w:rsidP="00170EF2">
      <w:pPr>
        <w:rPr>
          <w:b/>
          <w:sz w:val="20"/>
        </w:rPr>
      </w:pPr>
      <w:r>
        <w:rPr>
          <w:noProof/>
          <w:lang w:eastAsia="nb-NO"/>
        </w:rPr>
        <w:drawing>
          <wp:inline distT="0" distB="0" distL="0" distR="0">
            <wp:extent cx="2644140" cy="883920"/>
            <wp:effectExtent l="0" t="0" r="0" b="0"/>
            <wp:docPr id="11" name="Bilde 11" descr="2016-02-05_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6-02-05_10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B3" w:rsidRDefault="009D0DB3" w:rsidP="009D0DB3">
      <w:pPr>
        <w:spacing w:after="0" w:line="240" w:lineRule="auto"/>
        <w:rPr>
          <w:szCs w:val="22"/>
        </w:rPr>
      </w:pPr>
    </w:p>
    <w:p w:rsidR="009D0DB3" w:rsidRDefault="0003086D" w:rsidP="009D0DB3">
      <w:pPr>
        <w:spacing w:after="0" w:line="240" w:lineRule="auto"/>
        <w:rPr>
          <w:szCs w:val="22"/>
        </w:rPr>
      </w:pPr>
      <w:r>
        <w:rPr>
          <w:noProof/>
          <w:szCs w:val="22"/>
          <w:lang w:eastAsia="nb-NO"/>
        </w:rPr>
        <w:drawing>
          <wp:inline distT="0" distB="0" distL="0" distR="0">
            <wp:extent cx="2750820" cy="1005840"/>
            <wp:effectExtent l="0" t="0" r="0" b="0"/>
            <wp:docPr id="12" name="Bilde 12" descr="2016-02-05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6-02-05_10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B3" w:rsidRDefault="009D0DB3" w:rsidP="009D0DB3">
      <w:pPr>
        <w:spacing w:after="0" w:line="240" w:lineRule="auto"/>
        <w:rPr>
          <w:szCs w:val="22"/>
        </w:rPr>
      </w:pPr>
    </w:p>
    <w:p w:rsidR="009D0DB3" w:rsidRPr="009D0DB3" w:rsidRDefault="009D0DB3" w:rsidP="009D0DB3">
      <w:pPr>
        <w:spacing w:after="0" w:line="240" w:lineRule="auto"/>
        <w:rPr>
          <w:szCs w:val="22"/>
        </w:rPr>
      </w:pPr>
    </w:p>
    <w:p w:rsidR="009D0DB3" w:rsidRPr="009D0DB3" w:rsidRDefault="009D0DB3" w:rsidP="005D7759">
      <w:pPr>
        <w:rPr>
          <w:b/>
          <w:szCs w:val="22"/>
        </w:rPr>
      </w:pPr>
    </w:p>
    <w:p w:rsidR="00165ECB" w:rsidRDefault="00165ECB" w:rsidP="00165ECB">
      <w:pPr>
        <w:rPr>
          <w:sz w:val="20"/>
        </w:rPr>
      </w:pPr>
    </w:p>
    <w:p w:rsidR="00165ECB" w:rsidRDefault="00165ECB" w:rsidP="00165ECB">
      <w:pPr>
        <w:rPr>
          <w:sz w:val="20"/>
        </w:rPr>
      </w:pPr>
    </w:p>
    <w:p w:rsidR="00165ECB" w:rsidRDefault="00165ECB" w:rsidP="00165ECB">
      <w:pPr>
        <w:rPr>
          <w:sz w:val="20"/>
        </w:rPr>
      </w:pPr>
    </w:p>
    <w:p w:rsidR="00165ECB" w:rsidRDefault="00165ECB" w:rsidP="00165ECB">
      <w:pPr>
        <w:rPr>
          <w:sz w:val="20"/>
        </w:rPr>
      </w:pPr>
    </w:p>
    <w:p w:rsidR="009D0DB3" w:rsidRDefault="009D0DB3" w:rsidP="00165ECB">
      <w:pPr>
        <w:rPr>
          <w:sz w:val="20"/>
        </w:rPr>
      </w:pPr>
    </w:p>
    <w:p w:rsidR="009D0DB3" w:rsidRDefault="009D0DB3" w:rsidP="00165ECB">
      <w:pPr>
        <w:rPr>
          <w:sz w:val="20"/>
        </w:rPr>
      </w:pPr>
    </w:p>
    <w:p w:rsidR="009D0DB3" w:rsidRDefault="009D0DB3" w:rsidP="00165ECB">
      <w:pPr>
        <w:rPr>
          <w:sz w:val="20"/>
        </w:rPr>
      </w:pPr>
    </w:p>
    <w:p w:rsidR="00165ECB" w:rsidRDefault="00165ECB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E5750A" w:rsidRDefault="00E5750A" w:rsidP="00165ECB">
      <w:pPr>
        <w:rPr>
          <w:sz w:val="20"/>
        </w:rPr>
      </w:pPr>
    </w:p>
    <w:p w:rsidR="0051159B" w:rsidRPr="004916D1" w:rsidRDefault="0051159B" w:rsidP="00165ECB">
      <w:pPr>
        <w:rPr>
          <w:sz w:val="20"/>
        </w:rPr>
      </w:pPr>
    </w:p>
    <w:p w:rsidR="00FB24B4" w:rsidRPr="0003086D" w:rsidRDefault="00396ABB" w:rsidP="0003086D">
      <w:pPr>
        <w:pStyle w:val="Overskrift3"/>
        <w:ind w:left="0" w:right="0"/>
        <w:rPr>
          <w:lang w:val="en-US"/>
        </w:rPr>
      </w:pPr>
      <w:bookmarkStart w:id="0" w:name="_GoBack"/>
      <w:r>
        <w:t>Spørsmål?</w:t>
      </w:r>
      <w:r>
        <w:br/>
      </w:r>
      <w:hyperlink r:id="rId20" w:history="1">
        <w:r w:rsidR="0003086D" w:rsidRPr="0003086D">
          <w:rPr>
            <w:rStyle w:val="Hyperkobling"/>
            <w:lang w:val="en-US"/>
          </w:rPr>
          <w:t>hjelp@doku.ntnu.no</w:t>
        </w:r>
      </w:hyperlink>
      <w:r w:rsidR="0003086D">
        <w:rPr>
          <w:lang w:val="en-US"/>
        </w:rPr>
        <w:br/>
      </w:r>
      <w:r w:rsidR="0003086D" w:rsidRPr="0003086D">
        <w:rPr>
          <w:lang w:val="en-US"/>
        </w:rPr>
        <w:t xml:space="preserve">DOKU tlf </w:t>
      </w:r>
      <w:r w:rsidR="0003086D" w:rsidRPr="0003086D">
        <w:rPr>
          <w:lang w:val="en-US"/>
        </w:rPr>
        <w:br/>
      </w:r>
      <w:r w:rsidR="0003086D" w:rsidRPr="0003086D">
        <w:rPr>
          <w:lang w:val="en-US"/>
        </w:rPr>
        <w:t>73 55 89 20</w:t>
      </w:r>
      <w:bookmarkEnd w:id="0"/>
    </w:p>
    <w:sectPr w:rsidR="00FB24B4" w:rsidRPr="0003086D" w:rsidSect="00601168">
      <w:pgSz w:w="16839" w:h="11907" w:orient="landscape"/>
      <w:pgMar w:top="720" w:right="720" w:bottom="835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6D" w:rsidRDefault="0003086D">
      <w:r>
        <w:separator/>
      </w:r>
    </w:p>
  </w:endnote>
  <w:endnote w:type="continuationSeparator" w:id="0">
    <w:p w:rsidR="0003086D" w:rsidRDefault="000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6D" w:rsidRDefault="0003086D">
      <w:r>
        <w:separator/>
      </w:r>
    </w:p>
  </w:footnote>
  <w:footnote w:type="continuationSeparator" w:id="0">
    <w:p w:rsidR="0003086D" w:rsidRDefault="0003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152DE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66772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885B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62A3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D89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138"/>
    <w:multiLevelType w:val="hybridMultilevel"/>
    <w:tmpl w:val="9E2A3C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19055A"/>
    <w:multiLevelType w:val="hybridMultilevel"/>
    <w:tmpl w:val="090431E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D1767E"/>
    <w:multiLevelType w:val="hybridMultilevel"/>
    <w:tmpl w:val="3F9E08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B0F"/>
    <w:multiLevelType w:val="hybridMultilevel"/>
    <w:tmpl w:val="4B009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75585"/>
    <w:multiLevelType w:val="multilevel"/>
    <w:tmpl w:val="3C6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6" w15:restartNumberingAfterBreak="0">
    <w:nsid w:val="731D6729"/>
    <w:multiLevelType w:val="hybridMultilevel"/>
    <w:tmpl w:val="435A2A0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D"/>
    <w:rsid w:val="0003086D"/>
    <w:rsid w:val="000459CF"/>
    <w:rsid w:val="00130C37"/>
    <w:rsid w:val="00165ECB"/>
    <w:rsid w:val="0016606A"/>
    <w:rsid w:val="00170EF2"/>
    <w:rsid w:val="001772CB"/>
    <w:rsid w:val="001A5FB2"/>
    <w:rsid w:val="001E4F5F"/>
    <w:rsid w:val="00227E88"/>
    <w:rsid w:val="00266630"/>
    <w:rsid w:val="00302993"/>
    <w:rsid w:val="003711E0"/>
    <w:rsid w:val="00396ABB"/>
    <w:rsid w:val="003E3A54"/>
    <w:rsid w:val="00490387"/>
    <w:rsid w:val="004A5484"/>
    <w:rsid w:val="004C2C35"/>
    <w:rsid w:val="004C691E"/>
    <w:rsid w:val="004D5838"/>
    <w:rsid w:val="004D6906"/>
    <w:rsid w:val="0051159B"/>
    <w:rsid w:val="00552038"/>
    <w:rsid w:val="00555DCA"/>
    <w:rsid w:val="005A4349"/>
    <w:rsid w:val="005C792F"/>
    <w:rsid w:val="005D7759"/>
    <w:rsid w:val="005E2374"/>
    <w:rsid w:val="00601168"/>
    <w:rsid w:val="00611473"/>
    <w:rsid w:val="007010D9"/>
    <w:rsid w:val="00720702"/>
    <w:rsid w:val="00772E6C"/>
    <w:rsid w:val="007E6658"/>
    <w:rsid w:val="0088427C"/>
    <w:rsid w:val="009206FC"/>
    <w:rsid w:val="00982EC8"/>
    <w:rsid w:val="009B5062"/>
    <w:rsid w:val="009C2ADC"/>
    <w:rsid w:val="009D0DB3"/>
    <w:rsid w:val="009D33AF"/>
    <w:rsid w:val="00A20B3E"/>
    <w:rsid w:val="00A7092B"/>
    <w:rsid w:val="00AC3B3E"/>
    <w:rsid w:val="00AC60DD"/>
    <w:rsid w:val="00AD2B25"/>
    <w:rsid w:val="00AD423D"/>
    <w:rsid w:val="00B55C45"/>
    <w:rsid w:val="00B66D88"/>
    <w:rsid w:val="00C45755"/>
    <w:rsid w:val="00C640A3"/>
    <w:rsid w:val="00C71AE6"/>
    <w:rsid w:val="00C73E65"/>
    <w:rsid w:val="00C94D41"/>
    <w:rsid w:val="00CB05A9"/>
    <w:rsid w:val="00D12481"/>
    <w:rsid w:val="00D33B52"/>
    <w:rsid w:val="00D509AF"/>
    <w:rsid w:val="00DB4ABA"/>
    <w:rsid w:val="00E072AB"/>
    <w:rsid w:val="00E5750A"/>
    <w:rsid w:val="00E86FAD"/>
    <w:rsid w:val="00EF0CF6"/>
    <w:rsid w:val="00EF5467"/>
    <w:rsid w:val="00F10235"/>
    <w:rsid w:val="00F65D6F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5D4757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Overskrift1">
    <w:name w:val="heading 1"/>
    <w:basedOn w:val="Dokumentetikett"/>
    <w:next w:val="Overskrift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Overskrift2">
    <w:name w:val="heading 2"/>
    <w:basedOn w:val="Normal"/>
    <w:next w:val="Brdteks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Overskrift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Overskrift4">
    <w:name w:val="heading 4"/>
    <w:basedOn w:val="Normal"/>
    <w:next w:val="Brdteks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Overskrift5">
    <w:name w:val="heading 5"/>
    <w:basedOn w:val="Overskrift4"/>
    <w:next w:val="Brdteks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Overskrift6">
    <w:name w:val="heading 6"/>
    <w:basedOn w:val="Normal"/>
    <w:next w:val="Brdteks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Overskrift7">
    <w:name w:val="heading 7"/>
    <w:basedOn w:val="Normal"/>
    <w:next w:val="Brdtekst"/>
    <w:qFormat/>
    <w:pPr>
      <w:keepNext/>
      <w:outlineLvl w:val="6"/>
    </w:pPr>
    <w:rPr>
      <w:b/>
      <w:spacing w:val="-5"/>
      <w:kern w:val="28"/>
      <w:sz w:val="24"/>
    </w:rPr>
  </w:style>
  <w:style w:type="paragraph" w:styleId="Overskrift8">
    <w:name w:val="heading 8"/>
    <w:basedOn w:val="Normal"/>
    <w:next w:val="Brdtekst"/>
    <w:qFormat/>
    <w:pPr>
      <w:keepNext/>
      <w:outlineLvl w:val="7"/>
    </w:pPr>
    <w:rPr>
      <w:i/>
      <w:spacing w:val="5"/>
      <w:kern w:val="28"/>
      <w:sz w:val="24"/>
    </w:rPr>
  </w:style>
  <w:style w:type="paragraph" w:styleId="Overskrift9">
    <w:name w:val="heading 9"/>
    <w:basedOn w:val="Normal"/>
    <w:next w:val="Brdtekst"/>
    <w:qFormat/>
    <w:pPr>
      <w:keepNext/>
      <w:outlineLvl w:val="8"/>
    </w:pPr>
    <w:rPr>
      <w:i/>
      <w:spacing w:val="5"/>
      <w:kern w:val="28"/>
      <w:sz w:val="24"/>
    </w:rPr>
  </w:style>
  <w:style w:type="character" w:default="1" w:styleId="Standardskriftforavsnitt">
    <w:name w:val="Default Paragraph Font"/>
    <w:semiHidden/>
    <w:rPr>
      <w:lang w:val="nb-NO"/>
    </w:rPr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Utheving">
    <w:name w:val="Emphasis"/>
    <w:qFormat/>
    <w:rPr>
      <w:b/>
      <w:bCs w:val="0"/>
      <w:i w:val="0"/>
      <w:iCs w:val="0"/>
      <w:spacing w:val="-10"/>
    </w:rPr>
  </w:style>
  <w:style w:type="paragraph" w:styleId="Brdtekst">
    <w:name w:val="Body Text"/>
    <w:basedOn w:val="Normal"/>
    <w:rPr>
      <w:spacing w:val="-5"/>
      <w:sz w:val="24"/>
    </w:rPr>
  </w:style>
  <w:style w:type="paragraph" w:styleId="Merknadsteks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krotekst">
    <w:name w:val="macro"/>
    <w:basedOn w:val="Brdtekst"/>
    <w:semiHidden/>
    <w:rPr>
      <w:rFonts w:ascii="Courier New" w:hAnsi="Courier New"/>
    </w:rPr>
  </w:style>
  <w:style w:type="paragraph" w:styleId="Liste">
    <w:name w:val="List"/>
    <w:basedOn w:val="Brdtekst"/>
    <w:pPr>
      <w:tabs>
        <w:tab w:val="left" w:pos="720"/>
      </w:tabs>
      <w:spacing w:after="80"/>
      <w:ind w:left="720" w:hanging="360"/>
    </w:pPr>
  </w:style>
  <w:style w:type="paragraph" w:styleId="Nummerertliste">
    <w:name w:val="List Number"/>
    <w:basedOn w:val="Liste"/>
    <w:pPr>
      <w:tabs>
        <w:tab w:val="clear" w:pos="720"/>
      </w:tabs>
      <w:spacing w:after="240"/>
      <w:ind w:left="0" w:firstLine="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Nummerertliste2">
    <w:name w:val="List Number 2"/>
    <w:basedOn w:val="Nummerertliste"/>
    <w:pPr>
      <w:ind w:left="360"/>
    </w:pPr>
  </w:style>
  <w:style w:type="paragraph" w:styleId="Nummerertliste3">
    <w:name w:val="List Number 3"/>
    <w:basedOn w:val="Nummerertliste"/>
    <w:pPr>
      <w:ind w:left="720"/>
    </w:pPr>
  </w:style>
  <w:style w:type="paragraph" w:styleId="Nummerertliste4">
    <w:name w:val="List Number 4"/>
    <w:basedOn w:val="Nummerertliste"/>
    <w:pPr>
      <w:ind w:left="1080"/>
    </w:pPr>
  </w:style>
  <w:style w:type="paragraph" w:styleId="Nummerertliste5">
    <w:name w:val="List Number 5"/>
    <w:basedOn w:val="Nummerertliste"/>
    <w:pPr>
      <w:ind w:left="1440"/>
    </w:pPr>
  </w:style>
  <w:style w:type="paragraph" w:styleId="Brdtekstinnrykk">
    <w:name w:val="Body Text Indent"/>
    <w:basedOn w:val="Brdtekst"/>
    <w:pPr>
      <w:ind w:firstLine="240"/>
    </w:pPr>
  </w:style>
  <w:style w:type="paragraph" w:styleId="Liste-forts">
    <w:name w:val="List Continue"/>
    <w:basedOn w:val="Liste"/>
    <w:pPr>
      <w:tabs>
        <w:tab w:val="clear" w:pos="720"/>
      </w:tabs>
      <w:spacing w:after="240"/>
      <w:ind w:left="0" w:firstLine="0"/>
    </w:pPr>
  </w:style>
  <w:style w:type="paragraph" w:styleId="Liste-forts2">
    <w:name w:val="List Continue 2"/>
    <w:basedOn w:val="Liste-forts"/>
    <w:pPr>
      <w:ind w:left="360"/>
    </w:pPr>
  </w:style>
  <w:style w:type="paragraph" w:styleId="Liste-forts3">
    <w:name w:val="List Continue 3"/>
    <w:basedOn w:val="Liste-forts"/>
    <w:pPr>
      <w:ind w:left="720"/>
    </w:pPr>
  </w:style>
  <w:style w:type="paragraph" w:styleId="Liste-forts4">
    <w:name w:val="List Continue 4"/>
    <w:basedOn w:val="Liste-forts"/>
    <w:pPr>
      <w:ind w:left="1080"/>
    </w:pPr>
  </w:style>
  <w:style w:type="paragraph" w:styleId="Liste-forts5">
    <w:name w:val="List Continue 5"/>
    <w:basedOn w:val="Liste-forts"/>
    <w:pPr>
      <w:ind w:left="1440"/>
    </w:pPr>
  </w:style>
  <w:style w:type="paragraph" w:styleId="Dato">
    <w:name w:val="Date"/>
    <w:basedOn w:val="Brdteks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kkjustertsitat">
    <w:name w:val="Blokkjustert sitat"/>
    <w:basedOn w:val="Brdteks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Bilde">
    <w:name w:val="Bilde"/>
    <w:basedOn w:val="Brdtekst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Undertittelforside">
    <w:name w:val="Undertittel forside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telforside">
    <w:name w:val="Tittel forside"/>
    <w:basedOn w:val="Basisforoverskrift"/>
    <w:next w:val="Undertittelforside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Firmanavn">
    <w:name w:val="Firmanavn"/>
    <w:basedOn w:val="Normal"/>
    <w:next w:val="Tittelforside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kon2">
    <w:name w:val="Ikon 2"/>
    <w:basedOn w:val="Normal"/>
    <w:next w:val="Overskrift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resse">
    <w:name w:val="Adresse"/>
    <w:basedOn w:val="Brdtekst"/>
    <w:pPr>
      <w:keepLines/>
      <w:spacing w:after="0"/>
    </w:pPr>
  </w:style>
  <w:style w:type="paragraph" w:customStyle="1" w:styleId="Brdtekstsamlet">
    <w:name w:val="Brødtekst samlet"/>
    <w:basedOn w:val="Brdteks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kumentetikett">
    <w:name w:val="Dokumentetikett"/>
    <w:basedOn w:val="Normal"/>
    <w:next w:val="Overskrift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Basisforfotnote">
    <w:name w:val="Basis for fotnot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fortopptekst">
    <w:name w:val="Basis for topptekst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nntekstpartall">
    <w:name w:val="Bunntekst partall"/>
    <w:basedOn w:val="Bunntekst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Bunntekstforside">
    <w:name w:val="Bunntekst forside"/>
    <w:basedOn w:val="Bunntekst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Bunntekstoddetall">
    <w:name w:val="Bunntekst oddetall"/>
    <w:basedOn w:val="Bunntekst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opptekstpartall">
    <w:name w:val="Topptekst partall"/>
    <w:basedOn w:val="Topptekst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Topptekstforside">
    <w:name w:val="Topptekst forside"/>
    <w:basedOn w:val="Topptekst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Topptekstoddetall">
    <w:name w:val="Topptekst oddetall"/>
    <w:basedOn w:val="Topptekst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20" w:after="120"/>
    </w:pPr>
    <w:rPr>
      <w:kern w:val="28"/>
      <w:sz w:val="18"/>
    </w:rPr>
  </w:style>
  <w:style w:type="paragraph" w:customStyle="1" w:styleId="Ikon1">
    <w:name w:val="Ikon 1"/>
    <w:basedOn w:val="Bilde"/>
  </w:style>
  <w:style w:type="paragraph" w:customStyle="1" w:styleId="Listefrst">
    <w:name w:val="Liste først"/>
    <w:basedOn w:val="Liste"/>
    <w:next w:val="Liste"/>
    <w:pPr>
      <w:spacing w:after="240"/>
      <w:ind w:left="360" w:firstLine="0"/>
    </w:pPr>
  </w:style>
  <w:style w:type="paragraph" w:customStyle="1" w:styleId="Listesist">
    <w:name w:val="Liste sist"/>
    <w:basedOn w:val="Liste"/>
    <w:next w:val="Brdtekst"/>
    <w:pPr>
      <w:spacing w:after="240"/>
      <w:ind w:left="360" w:firstLine="0"/>
    </w:pPr>
  </w:style>
  <w:style w:type="paragraph" w:customStyle="1" w:styleId="Nummerertlistefrst">
    <w:name w:val="Nummerert liste først"/>
    <w:basedOn w:val="Nummerertliste"/>
    <w:next w:val="Nummerertliste"/>
  </w:style>
  <w:style w:type="paragraph" w:customStyle="1" w:styleId="Nummerertlistesist">
    <w:name w:val="Nummerert liste sist"/>
    <w:basedOn w:val="Nummerertliste"/>
    <w:next w:val="Brdtekst"/>
  </w:style>
  <w:style w:type="paragraph" w:customStyle="1" w:styleId="Emnelinje">
    <w:name w:val="Emnelinje"/>
    <w:basedOn w:val="Brdtekst"/>
    <w:next w:val="Brdteks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tnotereferanse">
    <w:name w:val="footnote reference"/>
    <w:semiHidden/>
    <w:rPr>
      <w:vertAlign w:val="superscript"/>
    </w:rPr>
  </w:style>
  <w:style w:type="character" w:styleId="Merknadsreferanse">
    <w:name w:val="annotation reference"/>
    <w:semiHidden/>
    <w:rPr>
      <w:sz w:val="16"/>
    </w:rPr>
  </w:style>
  <w:style w:type="character" w:styleId="Sidetall">
    <w:name w:val="page number"/>
    <w:rPr>
      <w:b/>
      <w:bCs w:val="0"/>
    </w:rPr>
  </w:style>
  <w:style w:type="character" w:styleId="Sluttnotereferanse">
    <w:name w:val="endnote reference"/>
    <w:semiHidden/>
    <w:rPr>
      <w:vertAlign w:val="superscript"/>
    </w:rPr>
  </w:style>
  <w:style w:type="character" w:customStyle="1" w:styleId="Innledendeutheving">
    <w:name w:val="Innledende utheving"/>
    <w:rPr>
      <w:caps/>
      <w:sz w:val="20"/>
    </w:rPr>
  </w:style>
  <w:style w:type="character" w:customStyle="1" w:styleId="Hevetskrift">
    <w:name w:val="Hevet skrift"/>
    <w:rPr>
      <w:vertAlign w:val="superscript"/>
    </w:rPr>
  </w:style>
  <w:style w:type="paragraph" w:customStyle="1" w:styleId="ReturnAddress">
    <w:name w:val="Return Address"/>
    <w:basedOn w:val="Adresse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</w:style>
  <w:style w:type="paragraph" w:styleId="Bildetekst">
    <w:name w:val="caption"/>
    <w:basedOn w:val="Bilde"/>
    <w:next w:val="Brdteks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Sluttnotetekst">
    <w:name w:val="endnote text"/>
    <w:basedOn w:val="Basisforfotnote"/>
    <w:semiHidden/>
    <w:pPr>
      <w:spacing w:after="120"/>
    </w:pPr>
    <w:rPr>
      <w:rFonts w:ascii="Times New Roman" w:hAnsi="Times New Roman"/>
    </w:rPr>
  </w:style>
  <w:style w:type="paragraph" w:styleId="Fotnotetekst">
    <w:name w:val="footnote text"/>
    <w:basedOn w:val="Basisforfotnote"/>
    <w:semiHidden/>
    <w:pPr>
      <w:spacing w:after="120"/>
    </w:pPr>
  </w:style>
  <w:style w:type="paragraph" w:styleId="Avsenderadresse">
    <w:name w:val="envelope return"/>
    <w:basedOn w:val="Normal"/>
    <w:rPr>
      <w:rFonts w:ascii="Arial" w:hAnsi="Arial" w:cs="Arial"/>
      <w:sz w:val="20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spacing w:after="120"/>
      <w:ind w:firstLine="210"/>
    </w:pPr>
    <w:rPr>
      <w:spacing w:val="0"/>
      <w:sz w:val="22"/>
    </w:rPr>
  </w:style>
  <w:style w:type="paragraph" w:styleId="Brdtekst-frsteinnrykk2">
    <w:name w:val="Body Text First Indent 2"/>
    <w:basedOn w:val="Brdtekstinnrykk"/>
    <w:pPr>
      <w:spacing w:after="120"/>
      <w:ind w:left="283" w:firstLine="210"/>
    </w:pPr>
    <w:rPr>
      <w:spacing w:val="0"/>
      <w:sz w:val="22"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liste">
    <w:name w:val="table of figures"/>
    <w:basedOn w:val="Normal"/>
    <w:next w:val="Normal"/>
    <w:semiHidden/>
    <w:pPr>
      <w:ind w:left="440" w:hanging="440"/>
    </w:pPr>
  </w:style>
  <w:style w:type="character" w:styleId="Fulgthyperkobling">
    <w:name w:val="FollowedHyperlink"/>
    <w:rPr>
      <w:color w:val="800080"/>
      <w:u w:val="single"/>
      <w:lang w:val="nb-NO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/>
    </w:rPr>
  </w:style>
  <w:style w:type="character" w:styleId="HTML-definisjon">
    <w:name w:val="HTML Definition"/>
    <w:rPr>
      <w:i/>
      <w:iCs/>
      <w:lang w:val="nb-NO"/>
    </w:rPr>
  </w:style>
  <w:style w:type="character" w:styleId="HTML-eksempel">
    <w:name w:val="HTML Sample"/>
    <w:rPr>
      <w:rFonts w:ascii="Courier New" w:hAnsi="Courier New"/>
      <w:lang w:val="nb-NO"/>
    </w:rPr>
  </w:style>
  <w:style w:type="paragraph" w:styleId="HTML-forhndsformatert">
    <w:name w:val="HTML Preformatted"/>
    <w:basedOn w:val="Normal"/>
    <w:rPr>
      <w:rFonts w:ascii="Courier New" w:hAnsi="Courier New" w:cs="Courier New"/>
      <w:sz w:val="20"/>
    </w:rPr>
  </w:style>
  <w:style w:type="character" w:styleId="HTML-kode">
    <w:name w:val="HTML Code"/>
    <w:rPr>
      <w:rFonts w:ascii="Courier New" w:hAnsi="Courier New"/>
      <w:sz w:val="20"/>
      <w:szCs w:val="20"/>
      <w:lang w:val="nb-NO"/>
    </w:rPr>
  </w:style>
  <w:style w:type="character" w:styleId="HTML-sitat">
    <w:name w:val="HTML Cite"/>
    <w:rPr>
      <w:i/>
      <w:iCs/>
      <w:lang w:val="nb-NO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/>
    </w:rPr>
  </w:style>
  <w:style w:type="character" w:styleId="HTML-tastatur">
    <w:name w:val="HTML Keyboard"/>
    <w:rPr>
      <w:rFonts w:ascii="Courier New" w:hAnsi="Courier New"/>
      <w:sz w:val="20"/>
      <w:szCs w:val="20"/>
      <w:lang w:val="nb-NO"/>
    </w:rPr>
  </w:style>
  <w:style w:type="character" w:styleId="HTML-variabel">
    <w:name w:val="HTML Variable"/>
    <w:rPr>
      <w:i/>
      <w:iCs/>
      <w:lang w:val="nb-NO"/>
    </w:rPr>
  </w:style>
  <w:style w:type="character" w:styleId="Hyperkobling">
    <w:name w:val="Hyperlink"/>
    <w:rPr>
      <w:color w:val="0000FF"/>
      <w:u w:val="single"/>
      <w:lang w:val="nb-NO"/>
    </w:rPr>
  </w:style>
  <w:style w:type="paragraph" w:styleId="INNH1">
    <w:name w:val="toc 1"/>
    <w:basedOn w:val="Normal"/>
    <w:next w:val="Normal"/>
    <w:autoRedefine/>
    <w:semiHidden/>
  </w:style>
  <w:style w:type="paragraph" w:styleId="INNH2">
    <w:name w:val="toc 2"/>
    <w:basedOn w:val="Normal"/>
    <w:next w:val="Normal"/>
    <w:autoRedefine/>
    <w:semiHidden/>
    <w:pPr>
      <w:ind w:left="220"/>
    </w:pPr>
  </w:style>
  <w:style w:type="paragraph" w:styleId="INNH3">
    <w:name w:val="toc 3"/>
    <w:basedOn w:val="Normal"/>
    <w:next w:val="Normal"/>
    <w:autoRedefine/>
    <w:semiHidden/>
    <w:pPr>
      <w:ind w:left="440"/>
    </w:pPr>
  </w:style>
  <w:style w:type="paragraph" w:styleId="INNH4">
    <w:name w:val="toc 4"/>
    <w:basedOn w:val="Normal"/>
    <w:next w:val="Normal"/>
    <w:autoRedefine/>
    <w:semiHidden/>
    <w:pPr>
      <w:ind w:left="660"/>
    </w:pPr>
  </w:style>
  <w:style w:type="paragraph" w:styleId="INNH5">
    <w:name w:val="toc 5"/>
    <w:basedOn w:val="Normal"/>
    <w:next w:val="Normal"/>
    <w:autoRedefine/>
    <w:semiHidden/>
    <w:pPr>
      <w:ind w:left="880"/>
    </w:pPr>
  </w:style>
  <w:style w:type="paragraph" w:styleId="INNH6">
    <w:name w:val="toc 6"/>
    <w:basedOn w:val="Normal"/>
    <w:next w:val="Normal"/>
    <w:autoRedefine/>
    <w:semiHidden/>
    <w:pPr>
      <w:ind w:left="1100"/>
    </w:pPr>
  </w:style>
  <w:style w:type="paragraph" w:styleId="INNH7">
    <w:name w:val="toc 7"/>
    <w:basedOn w:val="Normal"/>
    <w:next w:val="Normal"/>
    <w:autoRedefine/>
    <w:semiHidden/>
    <w:pPr>
      <w:ind w:left="1320"/>
    </w:pPr>
  </w:style>
  <w:style w:type="paragraph" w:styleId="INNH8">
    <w:name w:val="toc 8"/>
    <w:basedOn w:val="Normal"/>
    <w:next w:val="Normal"/>
    <w:autoRedefine/>
    <w:semiHidden/>
    <w:pPr>
      <w:ind w:left="1540"/>
    </w:pPr>
  </w:style>
  <w:style w:type="paragraph" w:styleId="INNH9">
    <w:name w:val="toc 9"/>
    <w:basedOn w:val="Normal"/>
    <w:next w:val="Normal"/>
    <w:autoRedefine/>
    <w:semiHidden/>
    <w:pPr>
      <w:ind w:left="1760"/>
    </w:pPr>
  </w:style>
  <w:style w:type="paragraph" w:styleId="Innledendehilsen">
    <w:name w:val="Salutation"/>
    <w:basedOn w:val="Normal"/>
    <w:next w:val="Normal"/>
  </w:style>
  <w:style w:type="paragraph" w:styleId="Kildeliste">
    <w:name w:val="table of authorities"/>
    <w:basedOn w:val="Normal"/>
    <w:next w:val="Normal"/>
    <w:semiHidden/>
    <w:pPr>
      <w:ind w:left="220" w:hanging="220"/>
    </w:p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Linjenummer">
    <w:name w:val="line number"/>
    <w:basedOn w:val="Standardskriftforavsnitt"/>
    <w:rPr>
      <w:lang w:val="nb-NO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Punktliste">
    <w:name w:val="List Bullet"/>
    <w:basedOn w:val="Normal"/>
    <w:autoRedefine/>
    <w:pPr>
      <w:numPr>
        <w:numId w:val="10"/>
      </w:numPr>
    </w:pPr>
  </w:style>
  <w:style w:type="paragraph" w:styleId="Punktliste2">
    <w:name w:val="List Bullet 2"/>
    <w:basedOn w:val="Normal"/>
    <w:autoRedefine/>
    <w:pPr>
      <w:numPr>
        <w:numId w:val="11"/>
      </w:numPr>
    </w:pPr>
  </w:style>
  <w:style w:type="paragraph" w:styleId="Punktliste3">
    <w:name w:val="List Bullet 3"/>
    <w:basedOn w:val="Normal"/>
    <w:autoRedefine/>
    <w:pPr>
      <w:numPr>
        <w:numId w:val="12"/>
      </w:numPr>
    </w:pPr>
  </w:style>
  <w:style w:type="paragraph" w:styleId="Punktliste4">
    <w:name w:val="List Bullet 4"/>
    <w:basedOn w:val="Normal"/>
    <w:autoRedefine/>
    <w:pPr>
      <w:numPr>
        <w:numId w:val="13"/>
      </w:numPr>
    </w:pPr>
  </w:style>
  <w:style w:type="paragraph" w:styleId="Punktliste5">
    <w:name w:val="List Bullet 5"/>
    <w:basedOn w:val="Normal"/>
    <w:autoRedefine/>
    <w:pPr>
      <w:numPr>
        <w:numId w:val="14"/>
      </w:numPr>
    </w:pPr>
  </w:style>
  <w:style w:type="paragraph" w:styleId="Rentekst">
    <w:name w:val="Plain Text"/>
    <w:basedOn w:val="Normal"/>
    <w:rPr>
      <w:rFonts w:ascii="Courier New" w:hAnsi="Courier New" w:cs="Courier New"/>
      <w:sz w:val="20"/>
    </w:rPr>
  </w:style>
  <w:style w:type="character" w:styleId="Sterk">
    <w:name w:val="Strong"/>
    <w:qFormat/>
    <w:rPr>
      <w:b/>
      <w:bCs/>
      <w:lang w:val="nb-NO"/>
    </w:rPr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Indeks2">
    <w:name w:val="index 2"/>
    <w:basedOn w:val="Normal"/>
    <w:next w:val="Normal"/>
    <w:autoRedefine/>
    <w:semiHidden/>
    <w:pPr>
      <w:ind w:left="440" w:hanging="220"/>
    </w:pPr>
  </w:style>
  <w:style w:type="paragraph" w:styleId="Indeks3">
    <w:name w:val="index 3"/>
    <w:basedOn w:val="Normal"/>
    <w:next w:val="Normal"/>
    <w:autoRedefine/>
    <w:semiHidden/>
    <w:pPr>
      <w:ind w:left="660" w:hanging="220"/>
    </w:pPr>
  </w:style>
  <w:style w:type="paragraph" w:styleId="Indeks4">
    <w:name w:val="index 4"/>
    <w:basedOn w:val="Normal"/>
    <w:next w:val="Normal"/>
    <w:autoRedefine/>
    <w:semiHidden/>
    <w:pPr>
      <w:ind w:left="880" w:hanging="220"/>
    </w:pPr>
  </w:style>
  <w:style w:type="paragraph" w:styleId="Indeks5">
    <w:name w:val="index 5"/>
    <w:basedOn w:val="Normal"/>
    <w:next w:val="Normal"/>
    <w:autoRedefine/>
    <w:semiHidden/>
    <w:pPr>
      <w:ind w:left="1100" w:hanging="220"/>
    </w:pPr>
  </w:style>
  <w:style w:type="paragraph" w:styleId="Indeks6">
    <w:name w:val="index 6"/>
    <w:basedOn w:val="Normal"/>
    <w:next w:val="Normal"/>
    <w:autoRedefine/>
    <w:semiHidden/>
    <w:pPr>
      <w:ind w:left="1320" w:hanging="220"/>
    </w:pPr>
  </w:style>
  <w:style w:type="paragraph" w:styleId="Indeks7">
    <w:name w:val="index 7"/>
    <w:basedOn w:val="Normal"/>
    <w:next w:val="Normal"/>
    <w:autoRedefine/>
    <w:semiHidden/>
    <w:pPr>
      <w:ind w:left="1540" w:hanging="220"/>
    </w:pPr>
  </w:style>
  <w:style w:type="paragraph" w:styleId="Indeks8">
    <w:name w:val="index 8"/>
    <w:basedOn w:val="Normal"/>
    <w:next w:val="Normal"/>
    <w:autoRedefine/>
    <w:semiHidden/>
    <w:pPr>
      <w:ind w:left="1760" w:hanging="220"/>
    </w:pPr>
  </w:style>
  <w:style w:type="paragraph" w:styleId="Indeks9">
    <w:name w:val="index 9"/>
    <w:basedOn w:val="Normal"/>
    <w:next w:val="Normal"/>
    <w:autoRedefine/>
    <w:semiHidden/>
    <w:pPr>
      <w:ind w:left="1980" w:hanging="220"/>
    </w:pPr>
  </w:style>
  <w:style w:type="paragraph" w:styleId="Stikkordregister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pPr>
      <w:ind w:left="4252"/>
    </w:pPr>
  </w:style>
  <w:style w:type="paragraph" w:styleId="Undertit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anliginnrykk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hjelp@doku.ntnu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phorte\dokumenter\hefter\fordelepo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fordelepost.dot</Template>
  <TotalTime>0</TotalTime>
  <Pages>3</Pages>
  <Words>340</Words>
  <Characters>1803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Brosjyre</vt:lpstr>
    </vt:vector>
  </TitlesOfParts>
  <Manager/>
  <Company/>
  <LinksUpToDate>false</LinksUpToDate>
  <CharactersWithSpaces>2139</CharactersWithSpaces>
  <SharedDoc>false</SharedDoc>
  <HyperlinkBase/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mailto:ephorteadmin@adm.ntnu.no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Brosjyre</dc:title>
  <dc:subject/>
  <dc:creator/>
  <cp:keywords/>
  <dc:description/>
  <cp:lastModifiedBy/>
  <cp:revision>1</cp:revision>
  <cp:lastPrinted>2007-08-06T11:02:00Z</cp:lastPrinted>
  <dcterms:created xsi:type="dcterms:W3CDTF">2018-03-01T13:12:00Z</dcterms:created>
  <dcterms:modified xsi:type="dcterms:W3CDTF">2018-03-01T13:17:00Z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1044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