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286" w14:textId="5FF3C731" w:rsidR="000859B1" w:rsidRPr="00E86958" w:rsidRDefault="00794D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86958">
        <w:rPr>
          <w:rFonts w:ascii="Times New Roman" w:hAnsi="Times New Roman" w:cs="Times New Roman"/>
          <w:b/>
          <w:bCs/>
          <w:sz w:val="32"/>
          <w:szCs w:val="32"/>
        </w:rPr>
        <w:t>Sensorveiledning SØK3515 Høst 202</w:t>
      </w:r>
      <w:r w:rsidR="00E86958" w:rsidRPr="00E86958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99F7E72" w14:textId="300361B5" w:rsidR="00733A57" w:rsidRPr="00E86958" w:rsidRDefault="00733A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958">
        <w:rPr>
          <w:rFonts w:ascii="Times New Roman" w:hAnsi="Times New Roman" w:cs="Times New Roman"/>
          <w:b/>
          <w:bCs/>
          <w:sz w:val="24"/>
          <w:szCs w:val="24"/>
        </w:rPr>
        <w:t>Dette er en kort guide til sensor og ikke et komplett løsningsforslag.</w:t>
      </w:r>
    </w:p>
    <w:p w14:paraId="5D7B1810" w14:textId="77777777" w:rsidR="00E86958" w:rsidRDefault="00E86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CD1D94" w14:textId="008DDD9A" w:rsidR="00794DFA" w:rsidRPr="00E86958" w:rsidRDefault="00794D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958">
        <w:rPr>
          <w:rFonts w:ascii="Times New Roman" w:hAnsi="Times New Roman" w:cs="Times New Roman"/>
          <w:b/>
          <w:bCs/>
          <w:sz w:val="24"/>
          <w:szCs w:val="24"/>
        </w:rPr>
        <w:t>Oppgave 1</w:t>
      </w:r>
    </w:p>
    <w:p w14:paraId="012773EF" w14:textId="5C98CC78" w:rsidR="00C4421B" w:rsidRPr="00E86958" w:rsidRDefault="00C4421B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 xml:space="preserve">a) Vi har her en standard problemstilling med binært valg / utfall. Kan starte med den lineære sannsynlighetsmodellen der relevante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estimeres ved OLS og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parametrene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tolkes direkte som marginale effekter på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ssh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for at individet fortsatt er arbeidsledig. Argumenter for og formuler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Logit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Probitmodellen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. Forklar hvordan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parametrene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nå kan estimeres ved sannsyn</w:t>
      </w:r>
      <w:r w:rsidR="00887C1A">
        <w:rPr>
          <w:rFonts w:ascii="Times New Roman" w:hAnsi="Times New Roman" w:cs="Times New Roman"/>
          <w:sz w:val="24"/>
          <w:szCs w:val="24"/>
        </w:rPr>
        <w:t>l</w:t>
      </w:r>
      <w:r w:rsidRPr="00E86958">
        <w:rPr>
          <w:rFonts w:ascii="Times New Roman" w:hAnsi="Times New Roman" w:cs="Times New Roman"/>
          <w:sz w:val="24"/>
          <w:szCs w:val="24"/>
        </w:rPr>
        <w:t xml:space="preserve">ighetsmaksimering. Minimum er her at kandidatene formulerer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likelihoodfunksjonen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og at maksimering av denne gir et sett av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ikkelineære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ligninger som løses for å finne parameterestimatene. Forklar hvordan marginaleffektene finnes når forklaringsvariabelen er kontinuerlig (utdanning) og når vi har dummy for kursdeltakelse. Forklar hvordan disse marginaleffektene avhenger av verdier på forklaringsvariablene og alle estimerte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i tillegg til estimert parameter foran hhv utdanning og dummyen for kursdeltakelse.</w:t>
      </w:r>
    </w:p>
    <w:p w14:paraId="0CF03099" w14:textId="40F2C6EF" w:rsidR="00794DFA" w:rsidRPr="00E86958" w:rsidRDefault="00794DFA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>I</w:t>
      </w:r>
      <w:r w:rsidR="00C4421B" w:rsidRPr="00E86958">
        <w:rPr>
          <w:rFonts w:ascii="Times New Roman" w:hAnsi="Times New Roman" w:cs="Times New Roman"/>
          <w:sz w:val="24"/>
          <w:szCs w:val="24"/>
        </w:rPr>
        <w:t>b) Her</w:t>
      </w:r>
      <w:r w:rsidRPr="00E86958">
        <w:rPr>
          <w:rFonts w:ascii="Times New Roman" w:hAnsi="Times New Roman" w:cs="Times New Roman"/>
          <w:sz w:val="24"/>
          <w:szCs w:val="24"/>
        </w:rPr>
        <w:t xml:space="preserve"> er det mest naturlig å benytte en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modell siden de tre utfallene kan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rankeres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>. Definer her terskelverdier</w:t>
      </w:r>
      <w:r w:rsidR="00873640" w:rsidRPr="00E86958">
        <w:rPr>
          <w:rFonts w:ascii="Times New Roman" w:hAnsi="Times New Roman" w:cs="Times New Roman"/>
          <w:sz w:val="24"/>
          <w:szCs w:val="24"/>
        </w:rPr>
        <w:t xml:space="preserve"> og</w:t>
      </w:r>
      <w:r w:rsidRPr="00E86958">
        <w:rPr>
          <w:rFonts w:ascii="Times New Roman" w:hAnsi="Times New Roman" w:cs="Times New Roman"/>
          <w:sz w:val="24"/>
          <w:szCs w:val="24"/>
        </w:rPr>
        <w:t xml:space="preserve"> forklar hvordan en kommer fram til sannsynligheten</w:t>
      </w:r>
      <w:r w:rsidR="00873640" w:rsidRPr="00E86958">
        <w:rPr>
          <w:rFonts w:ascii="Times New Roman" w:hAnsi="Times New Roman" w:cs="Times New Roman"/>
          <w:sz w:val="24"/>
          <w:szCs w:val="24"/>
        </w:rPr>
        <w:t xml:space="preserve">e for de tre utfallene. Det bør diskuteres hvilke </w:t>
      </w:r>
      <w:proofErr w:type="spellStart"/>
      <w:r w:rsidR="00873640" w:rsidRPr="00E86958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="00873640" w:rsidRPr="00E86958">
        <w:rPr>
          <w:rFonts w:ascii="Times New Roman" w:hAnsi="Times New Roman" w:cs="Times New Roman"/>
          <w:sz w:val="24"/>
          <w:szCs w:val="24"/>
        </w:rPr>
        <w:t xml:space="preserve"> som kan identifiseres og hvilke normaliseringer som må gjøres.</w:t>
      </w:r>
      <w:r w:rsidR="00C4421B" w:rsidRPr="00E86958">
        <w:rPr>
          <w:rFonts w:ascii="Times New Roman" w:hAnsi="Times New Roman" w:cs="Times New Roman"/>
          <w:sz w:val="24"/>
          <w:szCs w:val="24"/>
        </w:rPr>
        <w:t xml:space="preserve"> Forklar hvordan marginaleffektene finnes når forklaringsvariabelen er kontinuerlig (utdanning) og når vi har dummy for kursdeltakelse. Forklar hvordan disse marginaleffektene avhenger av verdier på forklaringsvariablene og alle estimerte </w:t>
      </w:r>
      <w:proofErr w:type="spellStart"/>
      <w:r w:rsidR="00C4421B" w:rsidRPr="00E86958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="00C4421B" w:rsidRPr="00E86958">
        <w:rPr>
          <w:rFonts w:ascii="Times New Roman" w:hAnsi="Times New Roman" w:cs="Times New Roman"/>
          <w:sz w:val="24"/>
          <w:szCs w:val="24"/>
        </w:rPr>
        <w:t xml:space="preserve"> i tillegg til estimert parameter foran hhv utdanning og dummyen for kursdeltakelse.</w:t>
      </w:r>
    </w:p>
    <w:p w14:paraId="7B03E738" w14:textId="2ABF7737" w:rsidR="00C4421B" w:rsidRPr="00E86958" w:rsidRDefault="00C4421B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>c) Her kan en innføre et nytt interaksjonsledd med dummy for kursdeltakelse multipliser med utdanningslengde. Hypotesen</w:t>
      </w:r>
      <w:r w:rsidR="00873640" w:rsidRPr="00E86958">
        <w:rPr>
          <w:rFonts w:ascii="Times New Roman" w:hAnsi="Times New Roman" w:cs="Times New Roman"/>
          <w:sz w:val="24"/>
          <w:szCs w:val="24"/>
        </w:rPr>
        <w:t xml:space="preserve"> </w:t>
      </w:r>
      <w:r w:rsidRPr="00E86958">
        <w:rPr>
          <w:rFonts w:ascii="Times New Roman" w:hAnsi="Times New Roman" w:cs="Times New Roman"/>
          <w:sz w:val="24"/>
          <w:szCs w:val="24"/>
        </w:rPr>
        <w:t xml:space="preserve">er at dette interaksjonsleddet har negativ effekt. Alternativ kan en definere kategoriske variable for utdanningslengde (lav, høy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flere) og danne interaksjon</w:t>
      </w:r>
      <w:r w:rsidR="00E86958">
        <w:rPr>
          <w:rFonts w:ascii="Times New Roman" w:hAnsi="Times New Roman" w:cs="Times New Roman"/>
          <w:sz w:val="24"/>
          <w:szCs w:val="24"/>
        </w:rPr>
        <w:t>sle</w:t>
      </w:r>
      <w:r w:rsidRPr="00E86958">
        <w:rPr>
          <w:rFonts w:ascii="Times New Roman" w:hAnsi="Times New Roman" w:cs="Times New Roman"/>
          <w:sz w:val="24"/>
          <w:szCs w:val="24"/>
        </w:rPr>
        <w:t>dd mellom disse og dummy for kursdeltakelse. Test nullhypotesen om homogen effekt.</w:t>
      </w:r>
    </w:p>
    <w:p w14:paraId="7134CA31" w14:textId="6B9C2575" w:rsidR="00C4421B" w:rsidRPr="00E86958" w:rsidRDefault="00C4421B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>d) Kan utvide modellen ved å inkludere regional arbeidsledighet. Et annet alternativ vil være å inkludere regionspesifikke faste effekter.</w:t>
      </w:r>
    </w:p>
    <w:p w14:paraId="6055F6B5" w14:textId="40CE0ED0" w:rsidR="00C4421B" w:rsidRPr="00E86958" w:rsidRDefault="00C4421B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015DBC" w:rsidRPr="00E86958">
        <w:rPr>
          <w:rFonts w:ascii="Times New Roman" w:hAnsi="Times New Roman" w:cs="Times New Roman"/>
          <w:sz w:val="24"/>
          <w:szCs w:val="24"/>
        </w:rPr>
        <w:t xml:space="preserve">Her kan det i og for seg sies mye om problemer ved endogen </w:t>
      </w:r>
      <w:proofErr w:type="spellStart"/>
      <w:r w:rsidR="00015DBC" w:rsidRPr="00E8695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015DBC" w:rsidRPr="00E86958">
        <w:rPr>
          <w:rFonts w:ascii="Times New Roman" w:hAnsi="Times New Roman" w:cs="Times New Roman"/>
          <w:sz w:val="24"/>
          <w:szCs w:val="24"/>
        </w:rPr>
        <w:t xml:space="preserve"> dummy, se </w:t>
      </w:r>
      <w:proofErr w:type="spellStart"/>
      <w:r w:rsidR="00015DBC" w:rsidRPr="00E86958">
        <w:rPr>
          <w:rFonts w:ascii="Times New Roman" w:hAnsi="Times New Roman" w:cs="Times New Roman"/>
          <w:sz w:val="24"/>
          <w:szCs w:val="24"/>
        </w:rPr>
        <w:t>Verbeek</w:t>
      </w:r>
      <w:proofErr w:type="spellEnd"/>
      <w:r w:rsidR="00015DBC" w:rsidRPr="00E86958">
        <w:rPr>
          <w:rFonts w:ascii="Times New Roman" w:hAnsi="Times New Roman" w:cs="Times New Roman"/>
          <w:sz w:val="24"/>
          <w:szCs w:val="24"/>
        </w:rPr>
        <w:t xml:space="preserve"> kapittel 7.7.1. Kan stille spørsmål om inkludering av </w:t>
      </w:r>
      <w:proofErr w:type="spellStart"/>
      <w:r w:rsidR="00015DBC" w:rsidRPr="00E86958">
        <w:rPr>
          <w:rFonts w:ascii="Times New Roman" w:hAnsi="Times New Roman" w:cs="Times New Roman"/>
          <w:sz w:val="24"/>
          <w:szCs w:val="24"/>
        </w:rPr>
        <w:t>kontrollvariable</w:t>
      </w:r>
      <w:proofErr w:type="spellEnd"/>
      <w:r w:rsidR="00015DBC" w:rsidRPr="00E86958">
        <w:rPr>
          <w:rFonts w:ascii="Times New Roman" w:hAnsi="Times New Roman" w:cs="Times New Roman"/>
          <w:sz w:val="24"/>
          <w:szCs w:val="24"/>
        </w:rPr>
        <w:t xml:space="preserve"> bidrar til å løse / redusere problemet. Videre er det aktuelt å diskutere estimering ved </w:t>
      </w:r>
      <w:proofErr w:type="spellStart"/>
      <w:r w:rsidR="00015DBC" w:rsidRPr="00E86958">
        <w:rPr>
          <w:rFonts w:ascii="Times New Roman" w:hAnsi="Times New Roman" w:cs="Times New Roman"/>
          <w:sz w:val="24"/>
          <w:szCs w:val="24"/>
        </w:rPr>
        <w:t>Heckman</w:t>
      </w:r>
      <w:proofErr w:type="spellEnd"/>
      <w:r w:rsidR="00015DBC" w:rsidRPr="00E86958">
        <w:rPr>
          <w:rFonts w:ascii="Times New Roman" w:hAnsi="Times New Roman" w:cs="Times New Roman"/>
          <w:sz w:val="24"/>
          <w:szCs w:val="24"/>
        </w:rPr>
        <w:t>-korreksjon eller ved å benytte instrumentvariable.</w:t>
      </w:r>
    </w:p>
    <w:p w14:paraId="33853013" w14:textId="77777777" w:rsidR="00E86958" w:rsidRDefault="00E86958" w:rsidP="00E86958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67835" w14:textId="3D9C62C0" w:rsidR="005C0E6A" w:rsidRPr="00E86958" w:rsidRDefault="005C0E6A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b/>
          <w:bCs/>
          <w:sz w:val="24"/>
          <w:szCs w:val="24"/>
        </w:rPr>
        <w:t>Oppgave 2</w:t>
      </w:r>
    </w:p>
    <w:p w14:paraId="3BEE657E" w14:textId="65911949" w:rsidR="005C0E6A" w:rsidRPr="00E86958" w:rsidRDefault="005C0E6A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 xml:space="preserve">a) </w:t>
      </w:r>
      <w:r w:rsidR="00015DBC" w:rsidRPr="00E86958">
        <w:rPr>
          <w:rFonts w:ascii="Times New Roman" w:hAnsi="Times New Roman" w:cs="Times New Roman"/>
          <w:sz w:val="24"/>
          <w:szCs w:val="24"/>
        </w:rPr>
        <w:t xml:space="preserve">Landspesifikke effekter vil fange opp effekt av strukturelle (utdanningsstruktur, næringsstruktur, institusjonelle forhold) som varierer mellom land og som (strent tatt) antas konstant over tid. Dette vil redusere </w:t>
      </w:r>
      <w:proofErr w:type="gramStart"/>
      <w:r w:rsidR="00015DBC" w:rsidRPr="00E86958">
        <w:rPr>
          <w:rFonts w:ascii="Times New Roman" w:hAnsi="Times New Roman" w:cs="Times New Roman"/>
          <w:sz w:val="24"/>
          <w:szCs w:val="24"/>
        </w:rPr>
        <w:t>potensiell</w:t>
      </w:r>
      <w:proofErr w:type="gramEnd"/>
      <w:r w:rsidR="00015DBC" w:rsidRPr="00E86958">
        <w:rPr>
          <w:rFonts w:ascii="Times New Roman" w:hAnsi="Times New Roman" w:cs="Times New Roman"/>
          <w:sz w:val="24"/>
          <w:szCs w:val="24"/>
        </w:rPr>
        <w:t xml:space="preserve"> skjevhet i estimatoren for tiltak hvis denne variabelen er korrelert med slike underliggende forhold. Ulempen er at landspesifikke effekter reduserer variasjonen i data og identifikasjon henger på tilstrekkelig </w:t>
      </w:r>
      <w:proofErr w:type="spellStart"/>
      <w:r w:rsidR="00015DBC" w:rsidRPr="00E8695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015DBC" w:rsidRPr="00E86958">
        <w:rPr>
          <w:rFonts w:ascii="Times New Roman" w:hAnsi="Times New Roman" w:cs="Times New Roman"/>
          <w:sz w:val="24"/>
          <w:szCs w:val="24"/>
        </w:rPr>
        <w:t xml:space="preserve"> variasjon. Tidsdummyer fanger opp effekten av internasjonale konjunkturer hvis disse har lik effekt på ledighet i alle landene, se spørsmål c)</w:t>
      </w:r>
    </w:p>
    <w:p w14:paraId="0A83EEA6" w14:textId="49250A02" w:rsidR="00015DBC" w:rsidRPr="00E86958" w:rsidRDefault="00015DBC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 xml:space="preserve">b) Modellen inkluderer lagget endogen variabel. Naturlig å starte med diskusjon av skjevhet ved OLS og FE-estimering. Gjør videre greie for hvordan Anderson-Hsiao og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Arellano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og Bond tar hensyn til dette ved</w:t>
      </w:r>
      <w:r w:rsidR="00C91879" w:rsidRPr="00E86958">
        <w:rPr>
          <w:rFonts w:ascii="Times New Roman" w:hAnsi="Times New Roman" w:cs="Times New Roman"/>
          <w:sz w:val="24"/>
          <w:szCs w:val="24"/>
        </w:rPr>
        <w:t xml:space="preserve"> instrument / GMM. Bør få fram at problemet med lagga endogen variabel reduseres med T.</w:t>
      </w:r>
      <w:r w:rsidR="00164E60" w:rsidRPr="00E86958">
        <w:rPr>
          <w:rFonts w:ascii="Times New Roman" w:hAnsi="Times New Roman" w:cs="Times New Roman"/>
          <w:sz w:val="24"/>
          <w:szCs w:val="24"/>
        </w:rPr>
        <w:t xml:space="preserve"> Dynamiske panelmodeller behandles i </w:t>
      </w:r>
      <w:proofErr w:type="spellStart"/>
      <w:r w:rsidR="00164E60" w:rsidRPr="00E86958">
        <w:rPr>
          <w:rFonts w:ascii="Times New Roman" w:hAnsi="Times New Roman" w:cs="Times New Roman"/>
          <w:sz w:val="24"/>
          <w:szCs w:val="24"/>
        </w:rPr>
        <w:t>Verbeek</w:t>
      </w:r>
      <w:proofErr w:type="spellEnd"/>
      <w:r w:rsidR="00164E60" w:rsidRPr="00E86958">
        <w:rPr>
          <w:rFonts w:ascii="Times New Roman" w:hAnsi="Times New Roman" w:cs="Times New Roman"/>
          <w:sz w:val="24"/>
          <w:szCs w:val="24"/>
        </w:rPr>
        <w:t xml:space="preserve"> kapittel 10.4.</w:t>
      </w:r>
    </w:p>
    <w:p w14:paraId="441165F3" w14:textId="24022FA6" w:rsidR="00C91879" w:rsidRPr="00E86958" w:rsidRDefault="00C91879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 xml:space="preserve">c) I tilfelle 1 vil effekt av konjunktursituasjonen på verdensmarkedet allerede være ivaretatt ved bruk av tidsdummyer. Tilfelle ii) kan skyldes ulik grad av åpenhet, næringsstruktur etc. Kunne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f.eks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foreslå at åpenhet implementeres ved eksport / </w:t>
      </w:r>
      <w:proofErr w:type="gramStart"/>
      <w:r w:rsidRPr="00E86958">
        <w:rPr>
          <w:rFonts w:ascii="Times New Roman" w:hAnsi="Times New Roman" w:cs="Times New Roman"/>
          <w:sz w:val="24"/>
          <w:szCs w:val="24"/>
        </w:rPr>
        <w:t>BNP ,</w:t>
      </w:r>
      <w:proofErr w:type="gramEnd"/>
      <w:r w:rsidRPr="00E86958">
        <w:rPr>
          <w:rFonts w:ascii="Times New Roman" w:hAnsi="Times New Roman" w:cs="Times New Roman"/>
          <w:sz w:val="24"/>
          <w:szCs w:val="24"/>
        </w:rPr>
        <w:t xml:space="preserve"> konstruere interaksjon mellom denne indikatoren av tidsdummyer og så </w:t>
      </w:r>
      <w:proofErr w:type="spellStart"/>
      <w:r w:rsidRPr="00E86958">
        <w:rPr>
          <w:rFonts w:ascii="Times New Roman" w:hAnsi="Times New Roman" w:cs="Times New Roman"/>
          <w:sz w:val="24"/>
          <w:szCs w:val="24"/>
        </w:rPr>
        <w:t>reestimere</w:t>
      </w:r>
      <w:proofErr w:type="spellEnd"/>
      <w:r w:rsidRPr="00E86958">
        <w:rPr>
          <w:rFonts w:ascii="Times New Roman" w:hAnsi="Times New Roman" w:cs="Times New Roman"/>
          <w:sz w:val="24"/>
          <w:szCs w:val="24"/>
        </w:rPr>
        <w:t xml:space="preserve"> modellen. Her bør gode forslag honoreres.</w:t>
      </w:r>
    </w:p>
    <w:p w14:paraId="02EAC654" w14:textId="63653B2F" w:rsidR="00C91879" w:rsidRPr="00E86958" w:rsidRDefault="00C91879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t>d) Kan lage interaksjonsledd mellom ledighet og indikatoren for tiltak. Utvid modellen med denne og test hypotesen</w:t>
      </w:r>
      <w:r w:rsidR="00E86958">
        <w:rPr>
          <w:rFonts w:ascii="Times New Roman" w:hAnsi="Times New Roman" w:cs="Times New Roman"/>
          <w:sz w:val="24"/>
          <w:szCs w:val="24"/>
        </w:rPr>
        <w:t xml:space="preserve"> (parameteren foran interaksjonsleddet er negativt)</w:t>
      </w:r>
      <w:r w:rsidRPr="00E86958">
        <w:rPr>
          <w:rFonts w:ascii="Times New Roman" w:hAnsi="Times New Roman" w:cs="Times New Roman"/>
          <w:sz w:val="24"/>
          <w:szCs w:val="24"/>
        </w:rPr>
        <w:t>. Alternativt kan en definere kategoriske variable (høy, lav ledighet) og danne interaksjonsledd med x.</w:t>
      </w:r>
    </w:p>
    <w:p w14:paraId="5AADB751" w14:textId="77777777" w:rsidR="00E86958" w:rsidRDefault="00E86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DF5CF7" w14:textId="179217F4" w:rsidR="00C91879" w:rsidRPr="00E86958" w:rsidRDefault="00C91879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6958">
        <w:rPr>
          <w:rFonts w:ascii="Times New Roman" w:hAnsi="Times New Roman" w:cs="Times New Roman"/>
          <w:sz w:val="24"/>
          <w:szCs w:val="24"/>
        </w:rPr>
        <w:lastRenderedPageBreak/>
        <w:t xml:space="preserve">e) Her påpekes åpenbar simultanitet. Tenker seg at tiltak har </w:t>
      </w:r>
      <w:proofErr w:type="gramStart"/>
      <w:r w:rsidRPr="00E86958">
        <w:rPr>
          <w:rFonts w:ascii="Times New Roman" w:hAnsi="Times New Roman" w:cs="Times New Roman"/>
          <w:sz w:val="24"/>
          <w:szCs w:val="24"/>
        </w:rPr>
        <w:t>potensiell</w:t>
      </w:r>
      <w:proofErr w:type="gramEnd"/>
      <w:r w:rsidRPr="00E86958">
        <w:rPr>
          <w:rFonts w:ascii="Times New Roman" w:hAnsi="Times New Roman" w:cs="Times New Roman"/>
          <w:sz w:val="24"/>
          <w:szCs w:val="24"/>
        </w:rPr>
        <w:t xml:space="preserve"> gunstig effekt og reduserer ledigheten mens høy ledighet gir en politikkrespons der tiltakene øker. Forklar </w:t>
      </w:r>
      <w:r w:rsidR="00E86958">
        <w:rPr>
          <w:rFonts w:ascii="Times New Roman" w:hAnsi="Times New Roman" w:cs="Times New Roman"/>
          <w:sz w:val="24"/>
          <w:szCs w:val="24"/>
        </w:rPr>
        <w:t xml:space="preserve">hvordan </w:t>
      </w:r>
      <w:r w:rsidRPr="00E86958">
        <w:rPr>
          <w:rFonts w:ascii="Times New Roman" w:hAnsi="Times New Roman" w:cs="Times New Roman"/>
          <w:sz w:val="24"/>
          <w:szCs w:val="24"/>
        </w:rPr>
        <w:t>dette gir bias sammenlignet med en situasjon der tiltak</w:t>
      </w:r>
      <w:r w:rsidR="00164E60" w:rsidRPr="00E86958">
        <w:rPr>
          <w:rFonts w:ascii="Times New Roman" w:hAnsi="Times New Roman" w:cs="Times New Roman"/>
          <w:sz w:val="24"/>
          <w:szCs w:val="24"/>
        </w:rPr>
        <w:t xml:space="preserve"> er </w:t>
      </w:r>
      <w:proofErr w:type="gramStart"/>
      <w:r w:rsidR="00164E60" w:rsidRPr="00E86958">
        <w:rPr>
          <w:rFonts w:ascii="Times New Roman" w:hAnsi="Times New Roman" w:cs="Times New Roman"/>
          <w:sz w:val="24"/>
          <w:szCs w:val="24"/>
        </w:rPr>
        <w:t>eksogen</w:t>
      </w:r>
      <w:proofErr w:type="gramEnd"/>
      <w:r w:rsidR="00164E60" w:rsidRPr="00E86958">
        <w:rPr>
          <w:rFonts w:ascii="Times New Roman" w:hAnsi="Times New Roman" w:cs="Times New Roman"/>
          <w:sz w:val="24"/>
          <w:szCs w:val="24"/>
        </w:rPr>
        <w:t xml:space="preserve">. Forslag og forklaring av IV-metoden er tilstrekkelig svar. Konkrete forslag til IVs forventes ikke, men det kan jo være et poeng å bruke lagga verdier og kjøre </w:t>
      </w:r>
      <w:proofErr w:type="spellStart"/>
      <w:r w:rsidR="00164E60" w:rsidRPr="00E86958">
        <w:rPr>
          <w:rFonts w:ascii="Times New Roman" w:hAnsi="Times New Roman" w:cs="Times New Roman"/>
          <w:sz w:val="24"/>
          <w:szCs w:val="24"/>
        </w:rPr>
        <w:t>Arellano</w:t>
      </w:r>
      <w:proofErr w:type="spellEnd"/>
      <w:r w:rsidR="00164E60" w:rsidRPr="00E86958">
        <w:rPr>
          <w:rFonts w:ascii="Times New Roman" w:hAnsi="Times New Roman" w:cs="Times New Roman"/>
          <w:sz w:val="24"/>
          <w:szCs w:val="24"/>
        </w:rPr>
        <w:t xml:space="preserve"> og Bond under forutsetning av at x er endogen.</w:t>
      </w:r>
    </w:p>
    <w:p w14:paraId="43B85D41" w14:textId="77777777" w:rsidR="005C0E6A" w:rsidRPr="00E86958" w:rsidRDefault="005C0E6A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2DE4F39" w14:textId="77777777" w:rsidR="005C0E6A" w:rsidRPr="00E86958" w:rsidRDefault="005C0E6A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591F18E" w14:textId="77777777" w:rsidR="005C0E6A" w:rsidRPr="00E86958" w:rsidRDefault="005C0E6A" w:rsidP="00E8695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5C0E6A" w:rsidRPr="00E86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4C06" w14:textId="77777777" w:rsidR="00764939" w:rsidRDefault="00764939" w:rsidP="00764939">
      <w:pPr>
        <w:spacing w:after="0" w:line="240" w:lineRule="auto"/>
      </w:pPr>
      <w:r>
        <w:separator/>
      </w:r>
    </w:p>
  </w:endnote>
  <w:endnote w:type="continuationSeparator" w:id="0">
    <w:p w14:paraId="1E337F40" w14:textId="77777777" w:rsidR="00764939" w:rsidRDefault="00764939" w:rsidP="0076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CA25" w14:textId="77777777" w:rsidR="00764939" w:rsidRDefault="00764939" w:rsidP="00764939">
      <w:pPr>
        <w:spacing w:after="0" w:line="240" w:lineRule="auto"/>
      </w:pPr>
      <w:r>
        <w:separator/>
      </w:r>
    </w:p>
  </w:footnote>
  <w:footnote w:type="continuationSeparator" w:id="0">
    <w:p w14:paraId="6D2BF226" w14:textId="77777777" w:rsidR="00764939" w:rsidRDefault="00764939" w:rsidP="0076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FA"/>
    <w:rsid w:val="00015DBC"/>
    <w:rsid w:val="000859B1"/>
    <w:rsid w:val="00164E60"/>
    <w:rsid w:val="00551B02"/>
    <w:rsid w:val="005C0E6A"/>
    <w:rsid w:val="006450D6"/>
    <w:rsid w:val="006A76A6"/>
    <w:rsid w:val="00733A57"/>
    <w:rsid w:val="00764939"/>
    <w:rsid w:val="00784B63"/>
    <w:rsid w:val="00794DFA"/>
    <w:rsid w:val="00873640"/>
    <w:rsid w:val="00887C1A"/>
    <w:rsid w:val="00973F5D"/>
    <w:rsid w:val="009E4CEF"/>
    <w:rsid w:val="00C4421B"/>
    <w:rsid w:val="00C91879"/>
    <w:rsid w:val="00E34984"/>
    <w:rsid w:val="00E86958"/>
    <w:rsid w:val="00E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E4337C"/>
  <w15:chartTrackingRefBased/>
  <w15:docId w15:val="{F261C8F9-9617-4193-8CA0-49315C4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Johansen</dc:creator>
  <cp:keywords/>
  <dc:description/>
  <cp:lastModifiedBy>Kåre Johansen</cp:lastModifiedBy>
  <cp:revision>5</cp:revision>
  <dcterms:created xsi:type="dcterms:W3CDTF">2021-12-12T09:19:00Z</dcterms:created>
  <dcterms:modified xsi:type="dcterms:W3CDTF">2021-12-12T18:36:00Z</dcterms:modified>
</cp:coreProperties>
</file>