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CE419" w14:textId="4B2FB102" w:rsidR="00994265" w:rsidRPr="00994265" w:rsidRDefault="00994265" w:rsidP="00994265">
      <w:pPr>
        <w:jc w:val="center"/>
        <w:rPr>
          <w:b/>
          <w:bCs/>
        </w:rPr>
      </w:pPr>
      <w:r w:rsidRPr="00994265">
        <w:rPr>
          <w:b/>
          <w:bCs/>
        </w:rPr>
        <w:t xml:space="preserve">Exam SØK2006 – </w:t>
      </w:r>
      <w:r w:rsidR="00F75731">
        <w:rPr>
          <w:b/>
          <w:bCs/>
        </w:rPr>
        <w:t>Winter</w:t>
      </w:r>
      <w:r w:rsidRPr="00994265">
        <w:rPr>
          <w:b/>
          <w:bCs/>
        </w:rPr>
        <w:t xml:space="preserve"> 2021</w:t>
      </w:r>
    </w:p>
    <w:p w14:paraId="4C5E38F3" w14:textId="738486BB" w:rsidR="00994265" w:rsidRDefault="00994265" w:rsidP="00994265">
      <w:pPr>
        <w:jc w:val="center"/>
      </w:pPr>
      <w:r>
        <w:t>Professor: Gonzalo Dona</w:t>
      </w:r>
    </w:p>
    <w:p w14:paraId="3E31B735" w14:textId="144E4F16" w:rsidR="00994265" w:rsidRDefault="00994265" w:rsidP="00994265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265" w14:paraId="2F72CAD4" w14:textId="77777777" w:rsidTr="00994265">
        <w:tc>
          <w:tcPr>
            <w:tcW w:w="9350" w:type="dxa"/>
          </w:tcPr>
          <w:p w14:paraId="2FFF5ECD" w14:textId="77777777" w:rsidR="00994265" w:rsidRPr="00994265" w:rsidRDefault="00994265" w:rsidP="00994265">
            <w:pPr>
              <w:rPr>
                <w:i/>
                <w:iCs/>
              </w:rPr>
            </w:pPr>
            <w:r w:rsidRPr="00994265">
              <w:rPr>
                <w:i/>
                <w:iCs/>
              </w:rPr>
              <w:t>For each of the questions in this exam you should keep in mind always:</w:t>
            </w:r>
          </w:p>
          <w:p w14:paraId="72E4AF64" w14:textId="77777777" w:rsidR="00994265" w:rsidRPr="00994265" w:rsidRDefault="00994265" w:rsidP="00994265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994265">
              <w:rPr>
                <w:i/>
                <w:iCs/>
              </w:rPr>
              <w:t>Models, graphs, and theory are ALWAYS necessary and good. Even better when explicit.</w:t>
            </w:r>
          </w:p>
          <w:p w14:paraId="4A299620" w14:textId="77777777" w:rsidR="00994265" w:rsidRPr="00994265" w:rsidRDefault="00994265" w:rsidP="00994265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994265">
              <w:rPr>
                <w:i/>
                <w:iCs/>
              </w:rPr>
              <w:t>Short and clear answers are encouraged.</w:t>
            </w:r>
          </w:p>
          <w:p w14:paraId="38711AC6" w14:textId="77777777" w:rsidR="00994265" w:rsidRPr="00994265" w:rsidRDefault="00994265" w:rsidP="00994265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994265">
              <w:rPr>
                <w:i/>
                <w:iCs/>
              </w:rPr>
              <w:t>Keep your mind open to ideas from every side.</w:t>
            </w:r>
          </w:p>
          <w:p w14:paraId="661CECE7" w14:textId="77777777" w:rsidR="00994265" w:rsidRPr="00994265" w:rsidRDefault="00994265" w:rsidP="00994265">
            <w:pPr>
              <w:pStyle w:val="ListParagraph"/>
              <w:numPr>
                <w:ilvl w:val="0"/>
                <w:numId w:val="2"/>
              </w:numPr>
              <w:rPr>
                <w:i/>
                <w:iCs/>
              </w:rPr>
            </w:pPr>
            <w:r w:rsidRPr="00994265">
              <w:rPr>
                <w:i/>
                <w:iCs/>
              </w:rPr>
              <w:t>Note: I can only give points to non-blank answers</w:t>
            </w:r>
          </w:p>
          <w:p w14:paraId="4278CD8F" w14:textId="77777777" w:rsidR="00994265" w:rsidRDefault="00994265" w:rsidP="00994265">
            <w:pPr>
              <w:jc w:val="center"/>
            </w:pPr>
          </w:p>
        </w:tc>
      </w:tr>
    </w:tbl>
    <w:p w14:paraId="3B4ECCD7" w14:textId="2A424D12" w:rsidR="00E54206" w:rsidRDefault="00E54206" w:rsidP="00E54206"/>
    <w:p w14:paraId="4C937259" w14:textId="4F968CC2" w:rsidR="000A289A" w:rsidRDefault="000A289A" w:rsidP="00E54206"/>
    <w:p w14:paraId="5DA2D2CE" w14:textId="77777777" w:rsidR="000A289A" w:rsidRDefault="000A289A" w:rsidP="00E54206"/>
    <w:p w14:paraId="3DE6BAE4" w14:textId="714B59FE" w:rsidR="003073A3" w:rsidRDefault="00776171" w:rsidP="00E54206">
      <w:pPr>
        <w:pStyle w:val="ListParagraph"/>
        <w:numPr>
          <w:ilvl w:val="0"/>
          <w:numId w:val="3"/>
        </w:numPr>
      </w:pPr>
      <w:r>
        <w:t>Explain why it is said that</w:t>
      </w:r>
      <w:r w:rsidR="00204153">
        <w:t xml:space="preserve"> free</w:t>
      </w:r>
      <w:r>
        <w:t xml:space="preserve"> </w:t>
      </w:r>
      <w:r w:rsidR="00204153">
        <w:t>trade is always beneficial</w:t>
      </w:r>
      <w:r w:rsidR="005108C8">
        <w:t>.</w:t>
      </w:r>
      <w:r w:rsidR="00204153">
        <w:t xml:space="preserve"> </w:t>
      </w:r>
      <w:r w:rsidR="00BB7E1F">
        <w:t>Choose</w:t>
      </w:r>
      <w:r w:rsidR="00204153">
        <w:t xml:space="preserve"> </w:t>
      </w:r>
      <w:r w:rsidR="008E50EA">
        <w:t>the best</w:t>
      </w:r>
      <w:r w:rsidR="00204153">
        <w:t xml:space="preserve"> model </w:t>
      </w:r>
      <w:r w:rsidR="00BB7E1F">
        <w:t xml:space="preserve">for the purpose </w:t>
      </w:r>
      <w:r w:rsidR="00204153">
        <w:t>seen in class to fundament your answer.</w:t>
      </w:r>
      <w:r w:rsidR="00B7331C">
        <w:t xml:space="preserve"> (</w:t>
      </w:r>
      <w:r w:rsidR="00BB7E1F">
        <w:t>25</w:t>
      </w:r>
      <w:r w:rsidR="00B7331C">
        <w:t>pt)</w:t>
      </w:r>
    </w:p>
    <w:p w14:paraId="0CA3B69D" w14:textId="118D61F2" w:rsidR="004F4754" w:rsidRPr="000311CF" w:rsidRDefault="000311CF" w:rsidP="004F4754">
      <w:pPr>
        <w:rPr>
          <w:b/>
          <w:bCs/>
        </w:rPr>
      </w:pPr>
      <w:r>
        <w:rPr>
          <w:b/>
          <w:bCs/>
        </w:rPr>
        <w:t xml:space="preserve">A: </w:t>
      </w:r>
      <w:r w:rsidR="00095229">
        <w:rPr>
          <w:b/>
          <w:bCs/>
        </w:rPr>
        <w:t>students</w:t>
      </w:r>
      <w:r>
        <w:rPr>
          <w:b/>
          <w:bCs/>
        </w:rPr>
        <w:t xml:space="preserve"> must use the Ricardian </w:t>
      </w:r>
      <w:proofErr w:type="gramStart"/>
      <w:r>
        <w:rPr>
          <w:b/>
          <w:bCs/>
        </w:rPr>
        <w:t>model</w:t>
      </w:r>
      <w:r w:rsidR="003A0799">
        <w:rPr>
          <w:b/>
          <w:bCs/>
        </w:rPr>
        <w:t>, and</w:t>
      </w:r>
      <w:proofErr w:type="gramEnd"/>
      <w:r w:rsidR="003A0799">
        <w:rPr>
          <w:b/>
          <w:bCs/>
        </w:rPr>
        <w:t xml:space="preserve"> develop it to show how both parties benefit. </w:t>
      </w:r>
      <w:r w:rsidR="003520FF">
        <w:rPr>
          <w:b/>
          <w:bCs/>
        </w:rPr>
        <w:t xml:space="preserve">A perfect answer uses the right model, solves for it using an example, and concludes </w:t>
      </w:r>
      <w:r w:rsidR="00426834">
        <w:rPr>
          <w:b/>
          <w:bCs/>
        </w:rPr>
        <w:t>clearly and unambiguously from the result.</w:t>
      </w:r>
    </w:p>
    <w:p w14:paraId="1836BA37" w14:textId="77777777" w:rsidR="004F4754" w:rsidRDefault="004F4754" w:rsidP="004F4754"/>
    <w:p w14:paraId="046A3DDD" w14:textId="1B378D38" w:rsidR="00051D95" w:rsidRDefault="00AE02FC" w:rsidP="004F4754">
      <w:pPr>
        <w:pStyle w:val="ListParagraph"/>
        <w:numPr>
          <w:ilvl w:val="0"/>
          <w:numId w:val="3"/>
        </w:numPr>
      </w:pPr>
      <w:r>
        <w:t>Given that trade is always beneficial for the countries involved (as you just showed)</w:t>
      </w:r>
      <w:r w:rsidR="00CC6E54">
        <w:t xml:space="preserve"> What is the most</w:t>
      </w:r>
      <w:r w:rsidR="008F3F3F">
        <w:t xml:space="preserve"> common</w:t>
      </w:r>
      <w:r w:rsidR="00CC6E54">
        <w:t xml:space="preserve"> reason </w:t>
      </w:r>
      <w:r>
        <w:t xml:space="preserve">there </w:t>
      </w:r>
      <w:r w:rsidR="00CC6E54">
        <w:t>are</w:t>
      </w:r>
      <w:r>
        <w:t xml:space="preserve"> groups </w:t>
      </w:r>
      <w:r w:rsidR="00CC6E54">
        <w:t xml:space="preserve">opposing </w:t>
      </w:r>
      <w:r>
        <w:t>free trade</w:t>
      </w:r>
      <w:r w:rsidR="005108C8">
        <w:t xml:space="preserve">? </w:t>
      </w:r>
      <w:r w:rsidR="00CC6E54">
        <w:t>U</w:t>
      </w:r>
      <w:r w:rsidR="005108C8">
        <w:t xml:space="preserve">se a model learned in class to </w:t>
      </w:r>
      <w:r w:rsidR="008F3F3F">
        <w:t>fundament your answer</w:t>
      </w:r>
      <w:r w:rsidR="009438F7">
        <w:t>.</w:t>
      </w:r>
      <w:r w:rsidR="00B64E2B">
        <w:t xml:space="preserve"> (15pt)</w:t>
      </w:r>
    </w:p>
    <w:p w14:paraId="37D90DB8" w14:textId="5CB2CB65" w:rsidR="004F4754" w:rsidRPr="00426834" w:rsidRDefault="009E4141" w:rsidP="004F4754">
      <w:pPr>
        <w:rPr>
          <w:b/>
          <w:bCs/>
        </w:rPr>
      </w:pPr>
      <w:r>
        <w:rPr>
          <w:b/>
          <w:bCs/>
        </w:rPr>
        <w:t xml:space="preserve">A: </w:t>
      </w:r>
      <w:r w:rsidR="00095229">
        <w:rPr>
          <w:b/>
          <w:bCs/>
        </w:rPr>
        <w:t>students</w:t>
      </w:r>
      <w:r>
        <w:rPr>
          <w:b/>
          <w:bCs/>
        </w:rPr>
        <w:t xml:space="preserve"> should use the </w:t>
      </w:r>
      <w:r w:rsidR="00E202C4">
        <w:rPr>
          <w:b/>
          <w:bCs/>
        </w:rPr>
        <w:t xml:space="preserve">specific resource or HO model to show that trade brings with it a redistribution. From </w:t>
      </w:r>
      <w:r w:rsidR="00095229">
        <w:rPr>
          <w:b/>
          <w:bCs/>
        </w:rPr>
        <w:t xml:space="preserve">this </w:t>
      </w:r>
      <w:r w:rsidR="004114A0">
        <w:rPr>
          <w:b/>
          <w:bCs/>
        </w:rPr>
        <w:t xml:space="preserve">result </w:t>
      </w:r>
      <w:r w:rsidR="00095229">
        <w:rPr>
          <w:b/>
          <w:bCs/>
        </w:rPr>
        <w:t xml:space="preserve">they should </w:t>
      </w:r>
      <w:r w:rsidR="004114A0">
        <w:rPr>
          <w:b/>
          <w:bCs/>
        </w:rPr>
        <w:t>be able to conclude that the losers are likely to oppose free trade.</w:t>
      </w:r>
    </w:p>
    <w:p w14:paraId="73DECBC4" w14:textId="77777777" w:rsidR="004F4754" w:rsidRDefault="004F4754" w:rsidP="004F4754"/>
    <w:p w14:paraId="0BB4E2D7" w14:textId="62E7FCB7" w:rsidR="004114A0" w:rsidRDefault="007E2384" w:rsidP="004114A0">
      <w:pPr>
        <w:pStyle w:val="ListParagraph"/>
        <w:numPr>
          <w:ilvl w:val="0"/>
          <w:numId w:val="3"/>
        </w:numPr>
      </w:pPr>
      <w:r>
        <w:t>Explain terms of trade, use a graph</w:t>
      </w:r>
      <w:r w:rsidR="0067161D">
        <w:t>. Show</w:t>
      </w:r>
      <w:r w:rsidR="000A289A">
        <w:t xml:space="preserve"> in the graph what happens when the </w:t>
      </w:r>
      <w:proofErr w:type="spellStart"/>
      <w:r w:rsidR="000A289A">
        <w:t>ToT</w:t>
      </w:r>
      <w:proofErr w:type="spellEnd"/>
      <w:r w:rsidR="000A289A">
        <w:t xml:space="preserve"> worsen for a country.</w:t>
      </w:r>
      <w:r>
        <w:t xml:space="preserve"> </w:t>
      </w:r>
      <w:r w:rsidR="00B64E2B">
        <w:t>(10pt)</w:t>
      </w:r>
    </w:p>
    <w:p w14:paraId="78D6E041" w14:textId="5DCCC347" w:rsidR="004114A0" w:rsidRPr="004114A0" w:rsidRDefault="004114A0" w:rsidP="004114A0">
      <w:pPr>
        <w:rPr>
          <w:b/>
          <w:bCs/>
        </w:rPr>
      </w:pPr>
      <w:r>
        <w:rPr>
          <w:b/>
          <w:bCs/>
        </w:rPr>
        <w:t xml:space="preserve">A: </w:t>
      </w:r>
      <w:r w:rsidR="004355D2">
        <w:rPr>
          <w:b/>
          <w:bCs/>
        </w:rPr>
        <w:t>just define terms of trade</w:t>
      </w:r>
      <w:r w:rsidR="007A4FDF">
        <w:rPr>
          <w:b/>
          <w:bCs/>
        </w:rPr>
        <w:t xml:space="preserve"> (Pe/Pi)</w:t>
      </w:r>
      <w:r w:rsidR="004355D2">
        <w:rPr>
          <w:b/>
          <w:bCs/>
        </w:rPr>
        <w:t xml:space="preserve">, show </w:t>
      </w:r>
      <w:r w:rsidR="007A4FDF">
        <w:rPr>
          <w:b/>
          <w:bCs/>
        </w:rPr>
        <w:t xml:space="preserve">in a graph how </w:t>
      </w:r>
      <w:r w:rsidR="00325EDE">
        <w:rPr>
          <w:b/>
          <w:bCs/>
        </w:rPr>
        <w:t xml:space="preserve">welfare can be increased when they increase. Three elements: BC (autarky), BC (trade, a straight line with </w:t>
      </w:r>
      <w:proofErr w:type="spellStart"/>
      <w:r w:rsidR="00284F00">
        <w:rPr>
          <w:b/>
          <w:bCs/>
        </w:rPr>
        <w:t>ToT</w:t>
      </w:r>
      <w:proofErr w:type="spellEnd"/>
      <w:r w:rsidR="00284F00">
        <w:rPr>
          <w:b/>
          <w:bCs/>
        </w:rPr>
        <w:t xml:space="preserve"> slope), and indifference curve). Besides all standard requirements of any graph</w:t>
      </w:r>
    </w:p>
    <w:p w14:paraId="7DEA27D7" w14:textId="26663754" w:rsidR="005108C8" w:rsidRDefault="00E54206" w:rsidP="00E81CD3">
      <w:pPr>
        <w:pStyle w:val="ListParagraph"/>
        <w:numPr>
          <w:ilvl w:val="0"/>
          <w:numId w:val="3"/>
        </w:numPr>
      </w:pPr>
      <w:r>
        <w:t xml:space="preserve">Suppose there are very important economies of scale involved in producing goods that are intensive </w:t>
      </w:r>
      <w:r w:rsidR="009438F7">
        <w:t>i</w:t>
      </w:r>
      <w:r>
        <w:t xml:space="preserve">n low skill labor. Show why a tariff might </w:t>
      </w:r>
      <w:r w:rsidR="009438F7">
        <w:t>end</w:t>
      </w:r>
      <w:r>
        <w:t xml:space="preserve"> </w:t>
      </w:r>
      <w:r w:rsidR="009438F7">
        <w:t>up being</w:t>
      </w:r>
      <w:r>
        <w:t xml:space="preserve"> ineffective in increasing home production in this case.</w:t>
      </w:r>
      <w:r w:rsidR="00B64E2B">
        <w:t xml:space="preserve"> (20pt)</w:t>
      </w:r>
    </w:p>
    <w:p w14:paraId="1C908F75" w14:textId="1C4A7625" w:rsidR="006359F9" w:rsidRPr="00284F00" w:rsidRDefault="00284F00" w:rsidP="00284F00">
      <w:pPr>
        <w:rPr>
          <w:b/>
          <w:bCs/>
        </w:rPr>
      </w:pPr>
      <w:r>
        <w:rPr>
          <w:b/>
          <w:bCs/>
        </w:rPr>
        <w:t xml:space="preserve">A: </w:t>
      </w:r>
      <w:r w:rsidR="001B565B">
        <w:rPr>
          <w:b/>
          <w:bCs/>
        </w:rPr>
        <w:t xml:space="preserve">Key element is a graph showing that a tariff that is not enough to eliminate the </w:t>
      </w:r>
      <w:r w:rsidR="008A65B4">
        <w:rPr>
          <w:b/>
          <w:bCs/>
        </w:rPr>
        <w:t xml:space="preserve">cost </w:t>
      </w:r>
      <w:r w:rsidR="001B565B">
        <w:rPr>
          <w:b/>
          <w:bCs/>
        </w:rPr>
        <w:t xml:space="preserve">advantage between </w:t>
      </w:r>
      <w:r w:rsidR="008A65B4">
        <w:rPr>
          <w:b/>
          <w:bCs/>
        </w:rPr>
        <w:t xml:space="preserve">cost at </w:t>
      </w:r>
      <w:r w:rsidR="001B565B">
        <w:rPr>
          <w:b/>
          <w:bCs/>
        </w:rPr>
        <w:t xml:space="preserve">current production in place A and </w:t>
      </w:r>
      <w:r w:rsidR="008A65B4">
        <w:rPr>
          <w:b/>
          <w:bCs/>
        </w:rPr>
        <w:t xml:space="preserve">cost at </w:t>
      </w:r>
      <w:r w:rsidR="001B565B">
        <w:rPr>
          <w:b/>
          <w:bCs/>
        </w:rPr>
        <w:t>zero production</w:t>
      </w:r>
      <w:r w:rsidR="008A65B4">
        <w:rPr>
          <w:b/>
          <w:bCs/>
        </w:rPr>
        <w:t xml:space="preserve"> in place B</w:t>
      </w:r>
      <w:r w:rsidR="0007603A">
        <w:rPr>
          <w:b/>
          <w:bCs/>
        </w:rPr>
        <w:t xml:space="preserve"> will not effectively promote local production.</w:t>
      </w:r>
    </w:p>
    <w:p w14:paraId="469C2599" w14:textId="4B1B3DCB" w:rsidR="0026095D" w:rsidRDefault="00E54206" w:rsidP="0026095D">
      <w:pPr>
        <w:pStyle w:val="ListParagraph"/>
        <w:numPr>
          <w:ilvl w:val="0"/>
          <w:numId w:val="3"/>
        </w:numPr>
      </w:pPr>
      <w:r>
        <w:lastRenderedPageBreak/>
        <w:t xml:space="preserve">A lot of debate was raised by the decision of the US Government (Trump administration) of introducing </w:t>
      </w:r>
      <w:r w:rsidRPr="00B63D4A">
        <w:rPr>
          <w:b/>
          <w:bCs/>
        </w:rPr>
        <w:t>retaliatory</w:t>
      </w:r>
      <w:r>
        <w:t xml:space="preserve"> tariffs against countries that they perceived behaved unfairly, most notably China. </w:t>
      </w:r>
      <w:r w:rsidR="00B7331C">
        <w:t xml:space="preserve">You should use what we have discussed in class, but not limit yourself to it. Remember both China and the US are real countries that will be with us for a </w:t>
      </w:r>
      <w:r w:rsidR="00B64E2B">
        <w:t>very</w:t>
      </w:r>
      <w:r w:rsidR="00B7331C">
        <w:t xml:space="preserve"> long time. </w:t>
      </w:r>
      <w:r w:rsidR="00B36287">
        <w:t xml:space="preserve">Argue FOR the Trump tariffs. </w:t>
      </w:r>
      <w:r w:rsidR="00B7331C">
        <w:t>(30pt)</w:t>
      </w:r>
    </w:p>
    <w:p w14:paraId="17D89275" w14:textId="19FFCF82" w:rsidR="00494A9A" w:rsidRPr="00494A9A" w:rsidRDefault="00494A9A" w:rsidP="00494A9A">
      <w:pPr>
        <w:rPr>
          <w:b/>
          <w:bCs/>
        </w:rPr>
      </w:pPr>
      <w:r w:rsidRPr="00494A9A">
        <w:rPr>
          <w:b/>
          <w:bCs/>
        </w:rPr>
        <w:t>A: Make the following points: eliminate or reduce current protectionism from China, eliminate or reduce abuses from China (theft too), collect revenue (US would get a transfer from Chinese producers), get a long-term benefit at a short-term cost, benefit its low-skilled labor.</w:t>
      </w:r>
      <w:r>
        <w:rPr>
          <w:b/>
          <w:bCs/>
        </w:rPr>
        <w:t xml:space="preserve"> </w:t>
      </w:r>
      <w:r w:rsidR="00F75A7D">
        <w:rPr>
          <w:b/>
          <w:bCs/>
        </w:rPr>
        <w:t xml:space="preserve">Considering the question, students should refrain from criticizing the </w:t>
      </w:r>
      <w:r w:rsidR="00FE1962">
        <w:rPr>
          <w:b/>
          <w:bCs/>
        </w:rPr>
        <w:t>tariff</w:t>
      </w:r>
      <w:r w:rsidR="00DA501B">
        <w:rPr>
          <w:b/>
          <w:bCs/>
        </w:rPr>
        <w:t xml:space="preserve">s other than to make an argument or </w:t>
      </w:r>
      <w:r w:rsidR="003615A2">
        <w:rPr>
          <w:b/>
          <w:bCs/>
        </w:rPr>
        <w:t>as a secondary thought.</w:t>
      </w:r>
      <w:r w:rsidR="00D57E91">
        <w:rPr>
          <w:b/>
          <w:bCs/>
        </w:rPr>
        <w:t xml:space="preserve"> </w:t>
      </w:r>
    </w:p>
    <w:p w14:paraId="6F1E7507" w14:textId="77777777" w:rsidR="00494A9A" w:rsidRDefault="00494A9A" w:rsidP="00494A9A"/>
    <w:p w14:paraId="791BF217" w14:textId="6CE06B66" w:rsidR="0026095D" w:rsidRPr="0026095D" w:rsidRDefault="0026095D" w:rsidP="0026095D">
      <w:pPr>
        <w:rPr>
          <w:b/>
          <w:bCs/>
        </w:rPr>
      </w:pPr>
    </w:p>
    <w:sectPr w:rsidR="0026095D" w:rsidRPr="002609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1EC65" w14:textId="77777777" w:rsidR="00753972" w:rsidRDefault="00753972" w:rsidP="002764DD">
      <w:pPr>
        <w:spacing w:after="0" w:line="240" w:lineRule="auto"/>
      </w:pPr>
      <w:r>
        <w:separator/>
      </w:r>
    </w:p>
  </w:endnote>
  <w:endnote w:type="continuationSeparator" w:id="0">
    <w:p w14:paraId="57126219" w14:textId="77777777" w:rsidR="00753972" w:rsidRDefault="00753972" w:rsidP="0027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98B06" w14:textId="77777777" w:rsidR="00753972" w:rsidRDefault="00753972" w:rsidP="002764DD">
      <w:pPr>
        <w:spacing w:after="0" w:line="240" w:lineRule="auto"/>
      </w:pPr>
      <w:r>
        <w:separator/>
      </w:r>
    </w:p>
  </w:footnote>
  <w:footnote w:type="continuationSeparator" w:id="0">
    <w:p w14:paraId="4B4D7EC7" w14:textId="77777777" w:rsidR="00753972" w:rsidRDefault="00753972" w:rsidP="00276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7063"/>
    <w:multiLevelType w:val="hybridMultilevel"/>
    <w:tmpl w:val="D43A68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E083E"/>
    <w:multiLevelType w:val="hybridMultilevel"/>
    <w:tmpl w:val="B3A8E3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04ABF"/>
    <w:multiLevelType w:val="hybridMultilevel"/>
    <w:tmpl w:val="2426342A"/>
    <w:lvl w:ilvl="0" w:tplc="2BCC84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8C8"/>
    <w:rsid w:val="00007310"/>
    <w:rsid w:val="00024FA0"/>
    <w:rsid w:val="00025AFF"/>
    <w:rsid w:val="000311CF"/>
    <w:rsid w:val="00051D95"/>
    <w:rsid w:val="0007603A"/>
    <w:rsid w:val="00095229"/>
    <w:rsid w:val="000A289A"/>
    <w:rsid w:val="000C2D0E"/>
    <w:rsid w:val="00125DB2"/>
    <w:rsid w:val="001309ED"/>
    <w:rsid w:val="001738DF"/>
    <w:rsid w:val="001A379F"/>
    <w:rsid w:val="001B565B"/>
    <w:rsid w:val="001D3245"/>
    <w:rsid w:val="001D705F"/>
    <w:rsid w:val="00204153"/>
    <w:rsid w:val="0026095D"/>
    <w:rsid w:val="002764DD"/>
    <w:rsid w:val="00284F00"/>
    <w:rsid w:val="00284FD6"/>
    <w:rsid w:val="003057ED"/>
    <w:rsid w:val="00325EDE"/>
    <w:rsid w:val="003520FF"/>
    <w:rsid w:val="0035463C"/>
    <w:rsid w:val="003615A2"/>
    <w:rsid w:val="00383539"/>
    <w:rsid w:val="003A0799"/>
    <w:rsid w:val="004008C7"/>
    <w:rsid w:val="004114A0"/>
    <w:rsid w:val="00426834"/>
    <w:rsid w:val="004355D2"/>
    <w:rsid w:val="004614E9"/>
    <w:rsid w:val="00494A9A"/>
    <w:rsid w:val="004E5715"/>
    <w:rsid w:val="004F4754"/>
    <w:rsid w:val="005108C8"/>
    <w:rsid w:val="0058288E"/>
    <w:rsid w:val="005F2F4B"/>
    <w:rsid w:val="006359F9"/>
    <w:rsid w:val="00641981"/>
    <w:rsid w:val="0067161D"/>
    <w:rsid w:val="006D1B9D"/>
    <w:rsid w:val="006F7420"/>
    <w:rsid w:val="00737204"/>
    <w:rsid w:val="00753972"/>
    <w:rsid w:val="00755EFC"/>
    <w:rsid w:val="007632C5"/>
    <w:rsid w:val="007664C6"/>
    <w:rsid w:val="00776171"/>
    <w:rsid w:val="00791EE1"/>
    <w:rsid w:val="007A4FDF"/>
    <w:rsid w:val="007E2384"/>
    <w:rsid w:val="00873B2F"/>
    <w:rsid w:val="008A65B4"/>
    <w:rsid w:val="008C3B82"/>
    <w:rsid w:val="008E50EA"/>
    <w:rsid w:val="008F3F3F"/>
    <w:rsid w:val="008F4750"/>
    <w:rsid w:val="00917A8A"/>
    <w:rsid w:val="009438F7"/>
    <w:rsid w:val="00994265"/>
    <w:rsid w:val="00994913"/>
    <w:rsid w:val="009B5CCB"/>
    <w:rsid w:val="009E4141"/>
    <w:rsid w:val="009F3DCC"/>
    <w:rsid w:val="00A0079D"/>
    <w:rsid w:val="00A21734"/>
    <w:rsid w:val="00A63CD3"/>
    <w:rsid w:val="00AA3755"/>
    <w:rsid w:val="00AE02FC"/>
    <w:rsid w:val="00B1191D"/>
    <w:rsid w:val="00B36287"/>
    <w:rsid w:val="00B570F6"/>
    <w:rsid w:val="00B63D4A"/>
    <w:rsid w:val="00B64E2B"/>
    <w:rsid w:val="00B7331C"/>
    <w:rsid w:val="00BB7E1F"/>
    <w:rsid w:val="00BD7ECB"/>
    <w:rsid w:val="00BF7645"/>
    <w:rsid w:val="00C04727"/>
    <w:rsid w:val="00C90147"/>
    <w:rsid w:val="00CC6E54"/>
    <w:rsid w:val="00CF4750"/>
    <w:rsid w:val="00D57E91"/>
    <w:rsid w:val="00D66F42"/>
    <w:rsid w:val="00DA501B"/>
    <w:rsid w:val="00DB46A6"/>
    <w:rsid w:val="00E0789F"/>
    <w:rsid w:val="00E202C4"/>
    <w:rsid w:val="00E54206"/>
    <w:rsid w:val="00E57F0F"/>
    <w:rsid w:val="00E81CD3"/>
    <w:rsid w:val="00E85567"/>
    <w:rsid w:val="00E971AE"/>
    <w:rsid w:val="00EB09CF"/>
    <w:rsid w:val="00EE5EF3"/>
    <w:rsid w:val="00F75731"/>
    <w:rsid w:val="00F75A7D"/>
    <w:rsid w:val="00FA7A01"/>
    <w:rsid w:val="00FE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C6F99C1"/>
  <w15:chartTrackingRefBased/>
  <w15:docId w15:val="{88E793BD-5045-4B21-B421-5F060978D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08C8"/>
    <w:pPr>
      <w:ind w:left="720"/>
      <w:contextualSpacing/>
    </w:pPr>
  </w:style>
  <w:style w:type="table" w:styleId="TableGrid">
    <w:name w:val="Table Grid"/>
    <w:basedOn w:val="TableNormal"/>
    <w:uiPriority w:val="39"/>
    <w:rsid w:val="00994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Gonzalo Dona</dc:creator>
  <cp:keywords/>
  <dc:description/>
  <cp:lastModifiedBy>Gonzalo Dona</cp:lastModifiedBy>
  <cp:revision>2</cp:revision>
  <cp:lastPrinted>2021-05-19T06:58:00Z</cp:lastPrinted>
  <dcterms:created xsi:type="dcterms:W3CDTF">2021-12-09T07:42:00Z</dcterms:created>
  <dcterms:modified xsi:type="dcterms:W3CDTF">2021-12-09T07:42:00Z</dcterms:modified>
</cp:coreProperties>
</file>