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56" w:rsidRDefault="00BA42F3">
      <w:pPr>
        <w:pStyle w:val="Standard"/>
        <w:tabs>
          <w:tab w:val="right" w:pos="9809"/>
        </w:tabs>
        <w:spacing w:line="240" w:lineRule="exact"/>
      </w:pPr>
      <w:r>
        <w:rPr>
          <w:noProof/>
          <w:lang w:val="nb-NO" w:eastAsia="nb-NO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75280" cy="632460"/>
            <wp:effectExtent l="0" t="0" r="1270" b="0"/>
            <wp:wrapTopAndBottom/>
            <wp:docPr id="2" name="bild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56" w:rsidRDefault="001510FE">
      <w:pPr>
        <w:pStyle w:val="Standard"/>
        <w:tabs>
          <w:tab w:val="right" w:pos="9809"/>
        </w:tabs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F1456" w:rsidRDefault="001510FE">
      <w:pPr>
        <w:pStyle w:val="Standard"/>
        <w:tabs>
          <w:tab w:val="right" w:pos="9809"/>
        </w:tabs>
        <w:spacing w:line="240" w:lineRule="exact"/>
      </w:pPr>
      <w:r>
        <w:rPr>
          <w:rFonts w:ascii="Arial" w:hAnsi="Arial"/>
        </w:rPr>
        <w:t xml:space="preserve">Department of </w:t>
      </w:r>
      <w:r w:rsidR="00C41192">
        <w:rPr>
          <w:rFonts w:ascii="Arial" w:hAnsi="Arial"/>
        </w:rPr>
        <w:t>Biology</w:t>
      </w:r>
      <w:r>
        <w:rPr>
          <w:rFonts w:ascii="Arial" w:hAnsi="Arial"/>
          <w:b/>
        </w:rPr>
        <w:tab/>
      </w:r>
    </w:p>
    <w:p w:rsidR="00AF1456" w:rsidRDefault="00AF1456">
      <w:pPr>
        <w:pStyle w:val="Standard"/>
        <w:tabs>
          <w:tab w:val="right" w:pos="9809"/>
        </w:tabs>
        <w:rPr>
          <w:rFonts w:ascii="Arial" w:hAnsi="Arial"/>
          <w:b/>
          <w:sz w:val="16"/>
        </w:rPr>
      </w:pPr>
    </w:p>
    <w:p w:rsidR="00AF1456" w:rsidRDefault="001510FE">
      <w:pPr>
        <w:pStyle w:val="Standard"/>
        <w:tabs>
          <w:tab w:val="right" w:pos="980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AF1456" w:rsidRDefault="00AF1456">
      <w:pPr>
        <w:pStyle w:val="Standard"/>
        <w:spacing w:line="240" w:lineRule="exact"/>
        <w:rPr>
          <w:rFonts w:ascii="Arial" w:hAnsi="Arial"/>
          <w:sz w:val="22"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jc w:val="center"/>
        <w:rPr>
          <w:rFonts w:ascii="Arial" w:hAnsi="Arial"/>
          <w:b/>
          <w:sz w:val="28"/>
        </w:rPr>
      </w:pPr>
    </w:p>
    <w:p w:rsidR="00AF1456" w:rsidRDefault="001510FE">
      <w:pPr>
        <w:pStyle w:val="Standard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Examination paper for </w:t>
      </w:r>
      <w:r w:rsidR="00C41192">
        <w:rPr>
          <w:rFonts w:ascii="Arial" w:hAnsi="Arial"/>
          <w:b/>
          <w:sz w:val="36"/>
        </w:rPr>
        <w:t>BI2034</w:t>
      </w:r>
      <w:r>
        <w:rPr>
          <w:rFonts w:ascii="Arial" w:hAnsi="Arial"/>
          <w:b/>
          <w:sz w:val="36"/>
        </w:rPr>
        <w:t xml:space="preserve"> </w:t>
      </w:r>
      <w:r w:rsidR="00C41192">
        <w:rPr>
          <w:rFonts w:ascii="Arial" w:hAnsi="Arial"/>
          <w:b/>
          <w:sz w:val="36"/>
        </w:rPr>
        <w:t>Community Ecology and Ecosystems</w:t>
      </w: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6E74CB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Academic contact during examination:</w:t>
      </w:r>
      <w:r w:rsidR="00C41192">
        <w:rPr>
          <w:rFonts w:ascii="Arial" w:hAnsi="Arial"/>
          <w:b/>
        </w:rPr>
        <w:t xml:space="preserve"> </w:t>
      </w:r>
    </w:p>
    <w:p w:rsidR="007A6AB2" w:rsidRDefault="007A6AB2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James D. M. Speed (45770227 </w:t>
      </w:r>
      <w:r w:rsidR="0089774F">
        <w:rPr>
          <w:rFonts w:ascii="Arial" w:hAnsi="Arial"/>
          <w:b/>
        </w:rPr>
        <w:t xml:space="preserve">– </w:t>
      </w:r>
      <w:proofErr w:type="spellStart"/>
      <w:r w:rsidR="0089774F">
        <w:rPr>
          <w:rFonts w:ascii="Arial" w:hAnsi="Arial"/>
          <w:b/>
        </w:rPr>
        <w:t>oppgave</w:t>
      </w:r>
      <w:proofErr w:type="spellEnd"/>
      <w:r w:rsidR="0089774F">
        <w:rPr>
          <w:rFonts w:ascii="Arial" w:hAnsi="Arial"/>
          <w:b/>
        </w:rPr>
        <w:t xml:space="preserve"> 1-2)</w:t>
      </w:r>
    </w:p>
    <w:p w:rsidR="00AF1456" w:rsidRDefault="00C41192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Thor Harald Ringsby</w:t>
      </w:r>
      <w:r w:rsidR="006E74CB">
        <w:rPr>
          <w:rFonts w:ascii="Arial" w:hAnsi="Arial"/>
          <w:b/>
        </w:rPr>
        <w:t xml:space="preserve"> </w:t>
      </w:r>
      <w:r w:rsidR="0089774F">
        <w:rPr>
          <w:rFonts w:ascii="Arial" w:hAnsi="Arial"/>
          <w:b/>
        </w:rPr>
        <w:t>(</w:t>
      </w:r>
      <w:r>
        <w:rPr>
          <w:rFonts w:ascii="Arial" w:hAnsi="Arial"/>
          <w:b/>
        </w:rPr>
        <w:t>91897032</w:t>
      </w:r>
      <w:r w:rsidR="0089774F">
        <w:rPr>
          <w:rFonts w:ascii="Arial" w:hAnsi="Arial"/>
          <w:b/>
        </w:rPr>
        <w:t xml:space="preserve"> – </w:t>
      </w:r>
      <w:proofErr w:type="spellStart"/>
      <w:r w:rsidR="0089774F">
        <w:rPr>
          <w:rFonts w:ascii="Arial" w:hAnsi="Arial"/>
          <w:b/>
        </w:rPr>
        <w:t>oppgave</w:t>
      </w:r>
      <w:proofErr w:type="spellEnd"/>
      <w:r w:rsidR="0089774F">
        <w:rPr>
          <w:rFonts w:ascii="Arial" w:hAnsi="Arial"/>
          <w:b/>
        </w:rPr>
        <w:t xml:space="preserve"> 3-4)</w:t>
      </w:r>
    </w:p>
    <w:p w:rsidR="0089774F" w:rsidRDefault="0089774F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Bente J Graae (40465642)</w:t>
      </w: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Examination date:</w:t>
      </w:r>
      <w:r w:rsidR="00C41192">
        <w:rPr>
          <w:rFonts w:ascii="Arial" w:hAnsi="Arial"/>
          <w:b/>
        </w:rPr>
        <w:t xml:space="preserve"> </w:t>
      </w:r>
      <w:r w:rsidR="00737E1B">
        <w:rPr>
          <w:rFonts w:ascii="Arial" w:hAnsi="Arial"/>
          <w:b/>
        </w:rPr>
        <w:t>28</w:t>
      </w:r>
      <w:r w:rsidR="00C41192" w:rsidRPr="00C41192">
        <w:rPr>
          <w:rFonts w:ascii="Arial" w:hAnsi="Arial"/>
          <w:b/>
          <w:vertAlign w:val="superscript"/>
        </w:rPr>
        <w:t>th</w:t>
      </w:r>
      <w:r w:rsidR="00C41192">
        <w:rPr>
          <w:rFonts w:ascii="Arial" w:hAnsi="Arial"/>
          <w:b/>
        </w:rPr>
        <w:t xml:space="preserve"> </w:t>
      </w:r>
      <w:r w:rsidR="00737E1B">
        <w:rPr>
          <w:rFonts w:ascii="Arial" w:hAnsi="Arial"/>
          <w:b/>
        </w:rPr>
        <w:t>May</w:t>
      </w:r>
      <w:r w:rsidR="00C41192">
        <w:rPr>
          <w:rFonts w:ascii="Arial" w:hAnsi="Arial"/>
          <w:b/>
        </w:rPr>
        <w:t xml:space="preserve"> 201</w:t>
      </w:r>
      <w:r w:rsidR="00737E1B">
        <w:rPr>
          <w:rFonts w:ascii="Arial" w:hAnsi="Arial"/>
          <w:b/>
        </w:rPr>
        <w:t>6</w:t>
      </w:r>
      <w:r w:rsidR="00C41192">
        <w:rPr>
          <w:rFonts w:ascii="Arial" w:hAnsi="Arial"/>
          <w:b/>
        </w:rPr>
        <w:t xml:space="preserve"> 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Examination time (from-to):</w:t>
      </w:r>
      <w:r w:rsidR="00C41192">
        <w:rPr>
          <w:rFonts w:ascii="Arial" w:hAnsi="Arial"/>
          <w:b/>
        </w:rPr>
        <w:t xml:space="preserve"> 09</w:t>
      </w:r>
      <w:r w:rsidR="006E74CB">
        <w:rPr>
          <w:rFonts w:ascii="Arial" w:hAnsi="Arial"/>
          <w:b/>
        </w:rPr>
        <w:t>:</w:t>
      </w:r>
      <w:r w:rsidR="00C41192">
        <w:rPr>
          <w:rFonts w:ascii="Arial" w:hAnsi="Arial"/>
          <w:b/>
        </w:rPr>
        <w:t>00-13</w:t>
      </w:r>
      <w:r w:rsidR="006E74CB">
        <w:rPr>
          <w:rFonts w:ascii="Arial" w:hAnsi="Arial"/>
          <w:b/>
        </w:rPr>
        <w:t>:</w:t>
      </w:r>
      <w:r w:rsidR="00C41192">
        <w:rPr>
          <w:rFonts w:ascii="Arial" w:hAnsi="Arial"/>
          <w:b/>
        </w:rPr>
        <w:t>00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Permitted examination support material:</w:t>
      </w:r>
      <w:r w:rsidR="00C41192">
        <w:rPr>
          <w:rFonts w:ascii="Arial" w:hAnsi="Arial"/>
          <w:b/>
        </w:rPr>
        <w:t xml:space="preserve"> </w:t>
      </w:r>
      <w:r w:rsidR="006E74CB">
        <w:rPr>
          <w:rFonts w:ascii="Arial" w:hAnsi="Arial"/>
          <w:b/>
        </w:rPr>
        <w:t>None</w:t>
      </w: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C41192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Other information:</w:t>
      </w:r>
      <w:r w:rsidR="00C41192">
        <w:rPr>
          <w:rFonts w:ascii="Arial" w:hAnsi="Arial"/>
          <w:b/>
        </w:rPr>
        <w:t xml:space="preserve"> </w:t>
      </w:r>
    </w:p>
    <w:p w:rsidR="009A7AC5" w:rsidRDefault="009A7AC5">
      <w:pPr>
        <w:pStyle w:val="Standard"/>
        <w:spacing w:line="360" w:lineRule="auto"/>
        <w:rPr>
          <w:rFonts w:ascii="Arial" w:hAnsi="Arial"/>
        </w:rPr>
      </w:pP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Language:</w:t>
      </w:r>
      <w:r w:rsidR="00C41192">
        <w:rPr>
          <w:rFonts w:ascii="Arial" w:hAnsi="Arial"/>
          <w:b/>
        </w:rPr>
        <w:t xml:space="preserve"> Bokmål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Number of pages</w:t>
      </w:r>
      <w:r w:rsidR="00BA42F3">
        <w:rPr>
          <w:rFonts w:ascii="Arial" w:hAnsi="Arial"/>
          <w:b/>
        </w:rPr>
        <w:t xml:space="preserve"> (front page excluded)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 w:rsidR="00737E1B">
        <w:rPr>
          <w:rFonts w:ascii="Arial" w:hAnsi="Arial"/>
          <w:b/>
        </w:rPr>
        <w:t>1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Number of pages enclosed:</w:t>
      </w:r>
      <w:r w:rsidR="00E00B16">
        <w:rPr>
          <w:rFonts w:ascii="Arial" w:hAnsi="Arial"/>
          <w:b/>
        </w:rPr>
        <w:t xml:space="preserve"> 0</w:t>
      </w:r>
      <w:bookmarkStart w:id="0" w:name="_GoBack"/>
      <w:bookmarkEnd w:id="0"/>
    </w:p>
    <w:p w:rsidR="00760CED" w:rsidRDefault="00760CED">
      <w:pPr>
        <w:pStyle w:val="Standard"/>
        <w:spacing w:line="360" w:lineRule="auto"/>
        <w:rPr>
          <w:rFonts w:ascii="Arial" w:hAnsi="Arial"/>
          <w:b/>
        </w:rPr>
      </w:pPr>
    </w:p>
    <w:tbl>
      <w:tblPr>
        <w:tblStyle w:val="Tabellrutenett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225"/>
      </w:tblGrid>
      <w:tr w:rsidR="00760CED" w:rsidRPr="00C67A31" w:rsidTr="00760CED">
        <w:trPr>
          <w:trHeight w:val="1510"/>
        </w:trPr>
        <w:tc>
          <w:tcPr>
            <w:tcW w:w="5225" w:type="dxa"/>
          </w:tcPr>
          <w:p w:rsidR="00760CED" w:rsidRPr="00C41192" w:rsidRDefault="00760CED" w:rsidP="00760CED">
            <w:pPr>
              <w:spacing w:line="360" w:lineRule="auto"/>
              <w:rPr>
                <w:rFonts w:ascii="Arial" w:hAnsi="Arial"/>
                <w:b/>
                <w:sz w:val="22"/>
                <w:szCs w:val="22"/>
                <w:lang w:val="nb-NO"/>
              </w:rPr>
            </w:pPr>
            <w:r w:rsidRPr="00C41192">
              <w:rPr>
                <w:rFonts w:ascii="Arial" w:hAnsi="Arial"/>
                <w:b/>
                <w:sz w:val="22"/>
                <w:szCs w:val="22"/>
                <w:lang w:val="nb-NO"/>
              </w:rPr>
              <w:t>Informasjon om trykking av eksamensoppgave Originalen er:</w:t>
            </w:r>
          </w:p>
          <w:p w:rsidR="00760CED" w:rsidRPr="00C41192" w:rsidRDefault="00760CED" w:rsidP="00760CED">
            <w:pPr>
              <w:spacing w:line="360" w:lineRule="auto"/>
              <w:rPr>
                <w:rFonts w:ascii="Arial" w:hAnsi="Arial"/>
                <w:b/>
                <w:sz w:val="32"/>
                <w:szCs w:val="32"/>
                <w:lang w:val="nb-NO"/>
              </w:rPr>
            </w:pPr>
            <w:r w:rsidRPr="00C41192">
              <w:rPr>
                <w:rFonts w:ascii="Arial" w:hAnsi="Arial"/>
                <w:b/>
                <w:lang w:val="nb-NO"/>
              </w:rPr>
              <w:t xml:space="preserve">1-sidig </w:t>
            </w:r>
            <w:r w:rsidRPr="00C41192">
              <w:rPr>
                <w:rFonts w:ascii="Arial" w:hAnsi="Arial" w:cs="Arial"/>
                <w:b/>
                <w:lang w:val="nb-NO"/>
              </w:rPr>
              <w:t xml:space="preserve">   </w:t>
            </w:r>
            <w:r w:rsidRPr="00C41192">
              <w:rPr>
                <w:rFonts w:ascii="Arial" w:hAnsi="Arial" w:cs="Arial"/>
                <w:b/>
                <w:sz w:val="32"/>
                <w:szCs w:val="32"/>
                <w:lang w:val="nb-NO"/>
              </w:rPr>
              <w:t>□</w:t>
            </w:r>
            <w:r w:rsidRPr="00C41192">
              <w:rPr>
                <w:rFonts w:ascii="Arial" w:hAnsi="Arial" w:cs="Arial"/>
                <w:b/>
                <w:lang w:val="nb-NO"/>
              </w:rPr>
              <w:t xml:space="preserve">         2-sidig </w:t>
            </w:r>
            <w:r w:rsidR="009A7AC5">
              <w:rPr>
                <w:rFonts w:ascii="Arial" w:hAnsi="Arial" w:cs="Arial"/>
                <w:b/>
                <w:sz w:val="32"/>
                <w:szCs w:val="32"/>
                <w:lang w:val="nb-NO"/>
              </w:rPr>
              <w:t>□</w:t>
            </w:r>
          </w:p>
          <w:p w:rsidR="00760CED" w:rsidRPr="00C41192" w:rsidRDefault="00760CED" w:rsidP="009A7AC5">
            <w:pPr>
              <w:spacing w:line="360" w:lineRule="auto"/>
              <w:rPr>
                <w:rFonts w:ascii="Arial" w:hAnsi="Arial"/>
                <w:b/>
                <w:lang w:val="nb-NO"/>
              </w:rPr>
            </w:pPr>
            <w:proofErr w:type="gramStart"/>
            <w:r w:rsidRPr="00C41192">
              <w:rPr>
                <w:rFonts w:ascii="Arial" w:hAnsi="Arial"/>
                <w:b/>
                <w:lang w:val="nb-NO"/>
              </w:rPr>
              <w:t>sort</w:t>
            </w:r>
            <w:proofErr w:type="gramEnd"/>
            <w:r w:rsidRPr="00C41192">
              <w:rPr>
                <w:rFonts w:ascii="Arial" w:hAnsi="Arial"/>
                <w:b/>
                <w:lang w:val="nb-NO"/>
              </w:rPr>
              <w:t xml:space="preserve">/hvit </w:t>
            </w:r>
            <w:r w:rsidR="009A7AC5">
              <w:rPr>
                <w:rFonts w:ascii="Arial" w:hAnsi="Arial" w:cs="Arial"/>
                <w:b/>
                <w:sz w:val="32"/>
                <w:szCs w:val="32"/>
                <w:lang w:val="nb-NO"/>
              </w:rPr>
              <w:t>□</w:t>
            </w:r>
            <w:r w:rsidRPr="00C41192">
              <w:rPr>
                <w:rFonts w:ascii="Arial" w:hAnsi="Arial" w:cs="Arial"/>
                <w:b/>
                <w:sz w:val="30"/>
                <w:szCs w:val="30"/>
                <w:lang w:val="nb-NO"/>
              </w:rPr>
              <w:t xml:space="preserve"> </w:t>
            </w:r>
            <w:r w:rsidRPr="00C41192">
              <w:rPr>
                <w:rFonts w:ascii="Arial" w:hAnsi="Arial"/>
                <w:b/>
                <w:lang w:val="nb-NO"/>
              </w:rPr>
              <w:t xml:space="preserve">         farger </w:t>
            </w:r>
            <w:r w:rsidRPr="00C41192">
              <w:rPr>
                <w:rFonts w:ascii="Arial" w:hAnsi="Arial" w:cs="Arial"/>
                <w:b/>
                <w:sz w:val="32"/>
                <w:szCs w:val="32"/>
                <w:lang w:val="nb-NO"/>
              </w:rPr>
              <w:t>□</w:t>
            </w:r>
          </w:p>
        </w:tc>
      </w:tr>
    </w:tbl>
    <w:p w:rsidR="00AF1456" w:rsidRPr="00C41192" w:rsidRDefault="00AF1456">
      <w:pPr>
        <w:pStyle w:val="Standard"/>
        <w:spacing w:line="360" w:lineRule="auto"/>
        <w:rPr>
          <w:rFonts w:ascii="Arial" w:hAnsi="Arial"/>
          <w:b/>
          <w:lang w:val="nb-NO"/>
        </w:rPr>
      </w:pPr>
    </w:p>
    <w:p w:rsidR="00AF1456" w:rsidRDefault="001510FE">
      <w:pPr>
        <w:pStyle w:val="Standard"/>
        <w:spacing w:line="36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Checked by:</w:t>
      </w:r>
    </w:p>
    <w:p w:rsidR="00AF1456" w:rsidRDefault="00AF1456">
      <w:pPr>
        <w:pStyle w:val="Standard"/>
        <w:spacing w:line="360" w:lineRule="auto"/>
        <w:jc w:val="right"/>
        <w:rPr>
          <w:rFonts w:ascii="Arial" w:hAnsi="Arial"/>
        </w:rPr>
      </w:pPr>
    </w:p>
    <w:p w:rsidR="00AF1456" w:rsidRDefault="001510FE">
      <w:pPr>
        <w:pStyle w:val="Standard"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____________________________</w:t>
      </w:r>
    </w:p>
    <w:p w:rsidR="00972174" w:rsidRDefault="001510FE">
      <w:pPr>
        <w:pStyle w:val="Standard"/>
        <w:spacing w:line="360" w:lineRule="auto"/>
        <w:ind w:left="4963" w:firstLine="709"/>
        <w:jc w:val="center"/>
        <w:rPr>
          <w:rFonts w:ascii="Arial" w:hAnsi="Arial"/>
        </w:rPr>
      </w:pPr>
      <w:r>
        <w:rPr>
          <w:rFonts w:ascii="Arial" w:hAnsi="Arial"/>
        </w:rPr>
        <w:t>Date</w:t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</w:t>
      </w:r>
    </w:p>
    <w:p w:rsidR="003964D4" w:rsidRDefault="003964D4" w:rsidP="00972174">
      <w:pPr>
        <w:spacing w:before="120" w:after="120"/>
        <w:rPr>
          <w:rFonts w:asciiTheme="minorHAnsi" w:hAnsiTheme="minorHAnsi"/>
          <w:b/>
          <w:u w:val="single"/>
        </w:rPr>
      </w:pPr>
    </w:p>
    <w:p w:rsidR="003964D4" w:rsidRDefault="003964D4" w:rsidP="00972174">
      <w:pPr>
        <w:spacing w:before="120" w:after="120"/>
        <w:rPr>
          <w:rFonts w:asciiTheme="minorHAnsi" w:hAnsiTheme="minorHAnsi"/>
          <w:b/>
          <w:u w:val="single"/>
        </w:rPr>
        <w:sectPr w:rsidR="003964D4" w:rsidSect="003964D4">
          <w:footerReference w:type="default" r:id="rId8"/>
          <w:type w:val="continuous"/>
          <w:pgSz w:w="12240" w:h="15840"/>
          <w:pgMar w:top="720" w:right="1440" w:bottom="426" w:left="1440" w:header="340" w:footer="397" w:gutter="0"/>
          <w:pgNumType w:start="1"/>
          <w:cols w:space="708"/>
          <w:titlePg/>
          <w:docGrid w:linePitch="326"/>
        </w:sectPr>
      </w:pPr>
    </w:p>
    <w:p w:rsidR="00972174" w:rsidRPr="00972174" w:rsidRDefault="00972174" w:rsidP="00C67A31">
      <w:pPr>
        <w:spacing w:before="120" w:after="120"/>
        <w:rPr>
          <w:rFonts w:asciiTheme="minorHAnsi" w:hAnsiTheme="minorHAnsi"/>
          <w:b/>
          <w:u w:val="single"/>
        </w:rPr>
      </w:pPr>
      <w:r w:rsidRPr="00972174">
        <w:rPr>
          <w:rFonts w:asciiTheme="minorHAnsi" w:hAnsiTheme="minorHAnsi"/>
          <w:b/>
          <w:u w:val="single"/>
        </w:rPr>
        <w:lastRenderedPageBreak/>
        <w:t>Bokmål</w:t>
      </w:r>
    </w:p>
    <w:p w:rsidR="00737E1B" w:rsidRPr="00BC47EE" w:rsidRDefault="00737E1B" w:rsidP="00737E1B">
      <w:pPr>
        <w:rPr>
          <w:rFonts w:ascii="Times New Roman" w:hAnsi="Times New Roman" w:cs="Times New Roman"/>
          <w:b/>
          <w:lang w:val="en-GB"/>
        </w:rPr>
      </w:pPr>
      <w:proofErr w:type="spellStart"/>
      <w:r w:rsidRPr="00BC47EE">
        <w:rPr>
          <w:rFonts w:ascii="Times New Roman" w:hAnsi="Times New Roman" w:cs="Times New Roman"/>
          <w:b/>
          <w:lang w:val="en-GB"/>
        </w:rPr>
        <w:t>Oppgave</w:t>
      </w:r>
      <w:proofErr w:type="spellEnd"/>
      <w:r w:rsidRPr="00BC47EE">
        <w:rPr>
          <w:rFonts w:ascii="Times New Roman" w:hAnsi="Times New Roman" w:cs="Times New Roman"/>
          <w:b/>
          <w:lang w:val="en-GB"/>
        </w:rPr>
        <w:t xml:space="preserve"> 1</w:t>
      </w:r>
    </w:p>
    <w:p w:rsidR="00737E1B" w:rsidRDefault="00737E1B" w:rsidP="00737E1B">
      <w:pPr>
        <w:keepNext/>
      </w:pPr>
      <w:r>
        <w:rPr>
          <w:noProof/>
          <w:lang w:val="nb-NO" w:eastAsia="nb-NO" w:bidi="ar-SA"/>
        </w:rPr>
        <w:drawing>
          <wp:inline distT="0" distB="0" distL="0" distR="0" wp14:anchorId="2E7D7F3F" wp14:editId="1F874FFB">
            <wp:extent cx="3030446" cy="2490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5833" cy="250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E1B" w:rsidRDefault="00737E1B" w:rsidP="00737E1B">
      <w:pPr>
        <w:pStyle w:val="Bildetekst"/>
        <w:rPr>
          <w:rFonts w:ascii="Times New Roman" w:hAnsi="Times New Roman" w:cs="Times New Roman"/>
          <w:sz w:val="24"/>
          <w:szCs w:val="24"/>
          <w:lang w:val="en-GB"/>
        </w:rPr>
      </w:pPr>
      <w:r>
        <w:t xml:space="preserve">Figur </w:t>
      </w:r>
      <w:r w:rsidR="00E00B16">
        <w:fldChar w:fldCharType="begin"/>
      </w:r>
      <w:r w:rsidR="00E00B16">
        <w:instrText xml:space="preserve"> SEQ Figure \* ARABIC </w:instrText>
      </w:r>
      <w:r w:rsidR="00E00B16">
        <w:fldChar w:fldCharType="separate"/>
      </w:r>
      <w:r w:rsidR="00E00B16">
        <w:rPr>
          <w:noProof/>
        </w:rPr>
        <w:t>1</w:t>
      </w:r>
      <w:r w:rsidR="00E00B16">
        <w:rPr>
          <w:noProof/>
        </w:rPr>
        <w:fldChar w:fldCharType="end"/>
      </w:r>
    </w:p>
    <w:p w:rsidR="00737E1B" w:rsidRPr="00737E1B" w:rsidRDefault="00737E1B" w:rsidP="00737E1B">
      <w:pPr>
        <w:pStyle w:val="Listeavsnitt"/>
        <w:numPr>
          <w:ilvl w:val="0"/>
          <w:numId w:val="16"/>
        </w:numPr>
        <w:rPr>
          <w:lang w:val="nb-NO"/>
        </w:rPr>
      </w:pPr>
      <w:r w:rsidRPr="00737E1B">
        <w:rPr>
          <w:lang w:val="nb-NO"/>
        </w:rPr>
        <w:t>Beskriv relasjonen mellom produktivitet og artsrikdom i figur 1</w:t>
      </w:r>
    </w:p>
    <w:p w:rsidR="00737E1B" w:rsidRPr="00737E1B" w:rsidRDefault="00737E1B" w:rsidP="00737E1B">
      <w:pPr>
        <w:pStyle w:val="Listeavsnitt"/>
        <w:numPr>
          <w:ilvl w:val="0"/>
          <w:numId w:val="16"/>
        </w:numPr>
        <w:rPr>
          <w:lang w:val="nb-NO"/>
        </w:rPr>
      </w:pPr>
      <w:r w:rsidRPr="00737E1B">
        <w:rPr>
          <w:lang w:val="nb-NO"/>
        </w:rPr>
        <w:t>Til hvilke faktorer fører relasjonen (sett i figur 1)?</w:t>
      </w:r>
    </w:p>
    <w:p w:rsidR="00737E1B" w:rsidRPr="002054B3" w:rsidRDefault="00737E1B" w:rsidP="00737E1B">
      <w:pPr>
        <w:spacing w:after="160" w:line="259" w:lineRule="auto"/>
        <w:rPr>
          <w:b/>
        </w:rPr>
      </w:pPr>
      <w:proofErr w:type="spellStart"/>
      <w:r w:rsidRPr="002054B3">
        <w:rPr>
          <w:b/>
        </w:rPr>
        <w:t>Oppgave</w:t>
      </w:r>
      <w:proofErr w:type="spellEnd"/>
      <w:r w:rsidRPr="002054B3">
        <w:rPr>
          <w:b/>
        </w:rPr>
        <w:t xml:space="preserve"> 2</w:t>
      </w:r>
    </w:p>
    <w:p w:rsidR="00737E1B" w:rsidRPr="00737E1B" w:rsidRDefault="00737E1B" w:rsidP="00737E1B">
      <w:pPr>
        <w:pStyle w:val="Listeavsnitt"/>
        <w:numPr>
          <w:ilvl w:val="0"/>
          <w:numId w:val="17"/>
        </w:numPr>
        <w:rPr>
          <w:lang w:val="nb-NO"/>
        </w:rPr>
      </w:pPr>
      <w:r w:rsidRPr="00737E1B">
        <w:rPr>
          <w:lang w:val="nb-NO"/>
        </w:rPr>
        <w:t>Hva skiller grunnlegger og dominans kontrollerte samfunn («</w:t>
      </w:r>
      <w:proofErr w:type="spellStart"/>
      <w:r w:rsidRPr="00737E1B">
        <w:rPr>
          <w:lang w:val="nb-NO"/>
        </w:rPr>
        <w:t>founder</w:t>
      </w:r>
      <w:proofErr w:type="spellEnd"/>
      <w:r w:rsidRPr="00737E1B">
        <w:rPr>
          <w:lang w:val="nb-NO"/>
        </w:rPr>
        <w:t xml:space="preserve"> and </w:t>
      </w:r>
      <w:proofErr w:type="spellStart"/>
      <w:r w:rsidRPr="00737E1B">
        <w:rPr>
          <w:lang w:val="nb-NO"/>
        </w:rPr>
        <w:t>dominance</w:t>
      </w:r>
      <w:proofErr w:type="spellEnd"/>
      <w:r w:rsidRPr="00737E1B">
        <w:rPr>
          <w:lang w:val="nb-NO"/>
        </w:rPr>
        <w:t xml:space="preserve"> </w:t>
      </w:r>
      <w:proofErr w:type="spellStart"/>
      <w:r w:rsidRPr="00737E1B">
        <w:rPr>
          <w:lang w:val="nb-NO"/>
        </w:rPr>
        <w:t>controlled</w:t>
      </w:r>
      <w:proofErr w:type="spellEnd"/>
      <w:r w:rsidRPr="00737E1B">
        <w:rPr>
          <w:lang w:val="nb-NO"/>
        </w:rPr>
        <w:t xml:space="preserve"> </w:t>
      </w:r>
      <w:proofErr w:type="spellStart"/>
      <w:r w:rsidRPr="00737E1B">
        <w:rPr>
          <w:lang w:val="nb-NO"/>
        </w:rPr>
        <w:t>communities</w:t>
      </w:r>
      <w:proofErr w:type="spellEnd"/>
      <w:r w:rsidRPr="00737E1B">
        <w:rPr>
          <w:lang w:val="nb-NO"/>
        </w:rPr>
        <w:t>»)?</w:t>
      </w:r>
    </w:p>
    <w:p w:rsidR="00737E1B" w:rsidRPr="00737E1B" w:rsidRDefault="00737E1B" w:rsidP="00737E1B">
      <w:pPr>
        <w:pStyle w:val="Listeavsnitt"/>
        <w:numPr>
          <w:ilvl w:val="0"/>
          <w:numId w:val="17"/>
        </w:numPr>
        <w:rPr>
          <w:lang w:val="nb-NO"/>
        </w:rPr>
      </w:pPr>
      <w:r w:rsidRPr="00737E1B">
        <w:rPr>
          <w:lang w:val="nb-NO"/>
        </w:rPr>
        <w:t>Hvilke prosesser påvirker prevalensen av grunnlegger eller dominans kontroll av samfunn?</w:t>
      </w:r>
    </w:p>
    <w:p w:rsidR="00737E1B" w:rsidRPr="00737E1B" w:rsidRDefault="00737E1B" w:rsidP="00737E1B">
      <w:pPr>
        <w:tabs>
          <w:tab w:val="left" w:pos="180"/>
        </w:tabs>
        <w:spacing w:line="360" w:lineRule="auto"/>
        <w:rPr>
          <w:b/>
          <w:lang w:val="nb-NO"/>
        </w:rPr>
      </w:pPr>
      <w:r w:rsidRPr="00737E1B">
        <w:rPr>
          <w:b/>
          <w:lang w:val="nb-NO"/>
        </w:rPr>
        <w:t>Oppgave 3</w:t>
      </w:r>
    </w:p>
    <w:p w:rsidR="00737E1B" w:rsidRPr="00737E1B" w:rsidRDefault="00737E1B" w:rsidP="00737E1B">
      <w:pPr>
        <w:tabs>
          <w:tab w:val="left" w:pos="180"/>
        </w:tabs>
        <w:spacing w:line="360" w:lineRule="auto"/>
        <w:rPr>
          <w:rFonts w:asciiTheme="minorHAnsi" w:hAnsiTheme="minorHAnsi"/>
          <w:sz w:val="22"/>
          <w:szCs w:val="22"/>
          <w:lang w:val="nb-NO"/>
        </w:rPr>
      </w:pPr>
      <w:r w:rsidRPr="00737E1B">
        <w:rPr>
          <w:rFonts w:asciiTheme="minorHAnsi" w:hAnsiTheme="minorHAnsi"/>
          <w:sz w:val="22"/>
          <w:szCs w:val="22"/>
          <w:lang w:val="nb-NO"/>
        </w:rPr>
        <w:t>I følge Whittaker (1972) kan biodiversitet måles ved hjelp av alfa- (</w:t>
      </w:r>
      <w:r w:rsidRPr="00737E1B">
        <w:rPr>
          <w:rFonts w:asciiTheme="minorHAnsi" w:hAnsiTheme="minorHAnsi"/>
          <w:sz w:val="22"/>
          <w:szCs w:val="22"/>
          <w:lang w:val="en-GB"/>
        </w:rPr>
        <w:t>α</w:t>
      </w:r>
      <w:r w:rsidRPr="00737E1B">
        <w:rPr>
          <w:rFonts w:asciiTheme="minorHAnsi" w:hAnsiTheme="minorHAnsi"/>
          <w:sz w:val="22"/>
          <w:szCs w:val="22"/>
          <w:lang w:val="nb-NO"/>
        </w:rPr>
        <w:t>-) beta- (</w:t>
      </w:r>
      <w:r w:rsidRPr="00737E1B">
        <w:rPr>
          <w:rFonts w:asciiTheme="minorHAnsi" w:hAnsiTheme="minorHAnsi"/>
          <w:sz w:val="22"/>
          <w:szCs w:val="22"/>
          <w:lang w:val="en-GB"/>
        </w:rPr>
        <w:t>β</w:t>
      </w:r>
      <w:r w:rsidRPr="00737E1B">
        <w:rPr>
          <w:rFonts w:asciiTheme="minorHAnsi" w:hAnsiTheme="minorHAnsi"/>
          <w:sz w:val="22"/>
          <w:szCs w:val="22"/>
          <w:lang w:val="nb-NO"/>
        </w:rPr>
        <w:t>-) og gamma- (</w:t>
      </w:r>
      <w:r w:rsidRPr="00737E1B">
        <w:rPr>
          <w:rFonts w:asciiTheme="minorHAnsi" w:hAnsiTheme="minorHAnsi"/>
          <w:sz w:val="22"/>
          <w:szCs w:val="22"/>
          <w:lang w:val="en-GB"/>
        </w:rPr>
        <w:t>γ</w:t>
      </w:r>
      <w:r w:rsidRPr="00737E1B">
        <w:rPr>
          <w:rFonts w:asciiTheme="minorHAnsi" w:hAnsiTheme="minorHAnsi"/>
          <w:sz w:val="22"/>
          <w:szCs w:val="22"/>
          <w:lang w:val="nb-NO"/>
        </w:rPr>
        <w:t>-) indeksene.</w:t>
      </w:r>
    </w:p>
    <w:p w:rsidR="00737E1B" w:rsidRPr="00737E1B" w:rsidRDefault="00737E1B" w:rsidP="00737E1B">
      <w:pPr>
        <w:pStyle w:val="Listeavsnitt"/>
        <w:numPr>
          <w:ilvl w:val="0"/>
          <w:numId w:val="18"/>
        </w:numPr>
        <w:spacing w:after="0" w:line="360" w:lineRule="auto"/>
        <w:rPr>
          <w:szCs w:val="24"/>
          <w:lang w:val="nb-NO"/>
        </w:rPr>
      </w:pPr>
      <w:r w:rsidRPr="00737E1B">
        <w:rPr>
          <w:szCs w:val="24"/>
          <w:lang w:val="nb-NO"/>
        </w:rPr>
        <w:t xml:space="preserve">Hvordan skal man </w:t>
      </w:r>
      <w:proofErr w:type="spellStart"/>
      <w:r w:rsidRPr="00737E1B">
        <w:rPr>
          <w:szCs w:val="24"/>
          <w:lang w:val="nb-NO"/>
        </w:rPr>
        <w:t>i følge</w:t>
      </w:r>
      <w:proofErr w:type="spellEnd"/>
      <w:r w:rsidRPr="00737E1B">
        <w:rPr>
          <w:szCs w:val="24"/>
          <w:lang w:val="nb-NO"/>
        </w:rPr>
        <w:t xml:space="preserve"> Whittaker definere og tolke alfa- beta- og gamma- diversitet?</w:t>
      </w:r>
    </w:p>
    <w:p w:rsidR="00737E1B" w:rsidRPr="00737E1B" w:rsidRDefault="00737E1B" w:rsidP="00737E1B">
      <w:pPr>
        <w:pStyle w:val="Listeavsnitt"/>
        <w:numPr>
          <w:ilvl w:val="0"/>
          <w:numId w:val="18"/>
        </w:numPr>
        <w:spacing w:after="0" w:line="360" w:lineRule="auto"/>
        <w:rPr>
          <w:szCs w:val="24"/>
          <w:lang w:val="nb-NO"/>
        </w:rPr>
      </w:pPr>
      <w:r w:rsidRPr="00737E1B">
        <w:rPr>
          <w:szCs w:val="24"/>
          <w:lang w:val="nb-NO"/>
        </w:rPr>
        <w:t>Tenk deg en situasjon der alle arter i et samfunn får økt sprednings rate (</w:t>
      </w:r>
      <w:proofErr w:type="spellStart"/>
      <w:r w:rsidRPr="00737E1B">
        <w:rPr>
          <w:szCs w:val="24"/>
          <w:lang w:val="nb-NO"/>
        </w:rPr>
        <w:t>dispersal</w:t>
      </w:r>
      <w:proofErr w:type="spellEnd"/>
      <w:r w:rsidRPr="00737E1B">
        <w:rPr>
          <w:szCs w:val="24"/>
          <w:lang w:val="nb-NO"/>
        </w:rPr>
        <w:t xml:space="preserve"> rate). Forklar hvordan en slik endring vil påvirke verdiene til henholdsvis alfa, beta og gamma diversiteten i et samfunn?</w:t>
      </w:r>
    </w:p>
    <w:p w:rsidR="00737E1B" w:rsidRPr="00737E1B" w:rsidRDefault="00737E1B" w:rsidP="00737E1B">
      <w:pPr>
        <w:spacing w:line="360" w:lineRule="auto"/>
        <w:contextualSpacing/>
        <w:rPr>
          <w:b/>
          <w:lang w:val="nb-NO"/>
        </w:rPr>
      </w:pPr>
      <w:r w:rsidRPr="00737E1B">
        <w:rPr>
          <w:b/>
          <w:lang w:val="nb-NO"/>
        </w:rPr>
        <w:t>Oppgave 4</w:t>
      </w:r>
    </w:p>
    <w:p w:rsidR="003964D4" w:rsidRPr="00737E1B" w:rsidRDefault="00737E1B" w:rsidP="00737E1B">
      <w:pPr>
        <w:pStyle w:val="HTML-forhndsformatert"/>
        <w:tabs>
          <w:tab w:val="clear" w:pos="916"/>
          <w:tab w:val="left" w:pos="567"/>
        </w:tabs>
        <w:spacing w:line="360" w:lineRule="auto"/>
      </w:pPr>
      <w:r w:rsidRPr="00073F84">
        <w:rPr>
          <w:rFonts w:asciiTheme="minorHAnsi" w:hAnsiTheme="minorHAnsi" w:cs="Times New Roman"/>
          <w:sz w:val="22"/>
          <w:szCs w:val="22"/>
        </w:rPr>
        <w:t>«Nisje - komplementaritet» («</w:t>
      </w:r>
      <w:proofErr w:type="spellStart"/>
      <w:r w:rsidRPr="00073F84">
        <w:rPr>
          <w:rFonts w:asciiTheme="minorHAnsi" w:hAnsiTheme="minorHAnsi" w:cs="Times New Roman"/>
          <w:sz w:val="22"/>
          <w:szCs w:val="22"/>
        </w:rPr>
        <w:t>niche-complementarity</w:t>
      </w:r>
      <w:proofErr w:type="spellEnd"/>
      <w:r w:rsidRPr="00073F84">
        <w:rPr>
          <w:rFonts w:asciiTheme="minorHAnsi" w:hAnsiTheme="minorHAnsi" w:cs="Times New Roman"/>
          <w:sz w:val="22"/>
          <w:szCs w:val="22"/>
        </w:rPr>
        <w:t>») er et sentralt begrep innen teorien omkring konkurranse mellom arter. Forklar hva du forstår med dette begrepet og beskriv to eksempler på nisje-komplementaritet i henholdsvis tid og rom.</w:t>
      </w:r>
    </w:p>
    <w:sectPr w:rsidR="003964D4" w:rsidRPr="00737E1B" w:rsidSect="004F406F">
      <w:pgSz w:w="12240" w:h="15840"/>
      <w:pgMar w:top="720" w:right="1440" w:bottom="426" w:left="1440" w:header="340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41" w:rsidRDefault="00B11741">
      <w:r>
        <w:separator/>
      </w:r>
    </w:p>
  </w:endnote>
  <w:endnote w:type="continuationSeparator" w:id="0">
    <w:p w:rsidR="00B11741" w:rsidRDefault="00B1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045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64D4" w:rsidRDefault="003964D4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B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64D4" w:rsidRDefault="003964D4" w:rsidP="003964D4">
    <w:pPr>
      <w:pStyle w:val="Bunntekst"/>
      <w:tabs>
        <w:tab w:val="clear" w:pos="4513"/>
        <w:tab w:val="clear" w:pos="9026"/>
        <w:tab w:val="left" w:pos="539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41" w:rsidRDefault="00B11741">
      <w:r>
        <w:separator/>
      </w:r>
    </w:p>
  </w:footnote>
  <w:footnote w:type="continuationSeparator" w:id="0">
    <w:p w:rsidR="00B11741" w:rsidRDefault="00B11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C43"/>
    <w:multiLevelType w:val="hybridMultilevel"/>
    <w:tmpl w:val="91364950"/>
    <w:lvl w:ilvl="0" w:tplc="D8467872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6711"/>
    <w:multiLevelType w:val="hybridMultilevel"/>
    <w:tmpl w:val="4614D9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401A"/>
    <w:multiLevelType w:val="hybridMultilevel"/>
    <w:tmpl w:val="4614D9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03A9"/>
    <w:multiLevelType w:val="hybridMultilevel"/>
    <w:tmpl w:val="97ECC090"/>
    <w:lvl w:ilvl="0" w:tplc="F8F20446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Theme="minorHAnsi" w:hAnsiTheme="minorHAnsi" w:cstheme="minorBidi"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40066E3"/>
    <w:multiLevelType w:val="hybridMultilevel"/>
    <w:tmpl w:val="096022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38D8"/>
    <w:multiLevelType w:val="hybridMultilevel"/>
    <w:tmpl w:val="7430F0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A788B"/>
    <w:multiLevelType w:val="hybridMultilevel"/>
    <w:tmpl w:val="A44C95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E05D0"/>
    <w:multiLevelType w:val="hybridMultilevel"/>
    <w:tmpl w:val="18DE4C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2E7CB6"/>
    <w:multiLevelType w:val="hybridMultilevel"/>
    <w:tmpl w:val="422AB076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76CEF"/>
    <w:multiLevelType w:val="hybridMultilevel"/>
    <w:tmpl w:val="C7FC8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522A2"/>
    <w:multiLevelType w:val="hybridMultilevel"/>
    <w:tmpl w:val="95160D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C5FB0"/>
    <w:multiLevelType w:val="hybridMultilevel"/>
    <w:tmpl w:val="97341E06"/>
    <w:lvl w:ilvl="0" w:tplc="4F224FD2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15A4A"/>
    <w:multiLevelType w:val="hybridMultilevel"/>
    <w:tmpl w:val="B5F642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1101E"/>
    <w:multiLevelType w:val="hybridMultilevel"/>
    <w:tmpl w:val="1BA26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42783"/>
    <w:multiLevelType w:val="hybridMultilevel"/>
    <w:tmpl w:val="733E9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6616E"/>
    <w:multiLevelType w:val="hybridMultilevel"/>
    <w:tmpl w:val="4614D9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326F5"/>
    <w:multiLevelType w:val="hybridMultilevel"/>
    <w:tmpl w:val="B5F642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F7F40"/>
    <w:multiLevelType w:val="hybridMultilevel"/>
    <w:tmpl w:val="1F50808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15"/>
  </w:num>
  <w:num w:numId="6">
    <w:abstractNumId w:val="1"/>
  </w:num>
  <w:num w:numId="7">
    <w:abstractNumId w:val="12"/>
  </w:num>
  <w:num w:numId="8">
    <w:abstractNumId w:val="17"/>
  </w:num>
  <w:num w:numId="9">
    <w:abstractNumId w:val="9"/>
  </w:num>
  <w:num w:numId="10">
    <w:abstractNumId w:val="14"/>
  </w:num>
  <w:num w:numId="11">
    <w:abstractNumId w:val="13"/>
  </w:num>
  <w:num w:numId="12">
    <w:abstractNumId w:val="11"/>
  </w:num>
  <w:num w:numId="13">
    <w:abstractNumId w:val="6"/>
  </w:num>
  <w:num w:numId="14">
    <w:abstractNumId w:val="0"/>
  </w:num>
  <w:num w:numId="15">
    <w:abstractNumId w:val="7"/>
  </w:num>
  <w:num w:numId="16">
    <w:abstractNumId w:val="16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56"/>
    <w:rsid w:val="000311EC"/>
    <w:rsid w:val="001510FE"/>
    <w:rsid w:val="00170B36"/>
    <w:rsid w:val="00177D51"/>
    <w:rsid w:val="001B45D5"/>
    <w:rsid w:val="003964D4"/>
    <w:rsid w:val="004A1B54"/>
    <w:rsid w:val="004F406F"/>
    <w:rsid w:val="005121BC"/>
    <w:rsid w:val="005B4575"/>
    <w:rsid w:val="006B752C"/>
    <w:rsid w:val="006E74CB"/>
    <w:rsid w:val="00737E1B"/>
    <w:rsid w:val="00760CED"/>
    <w:rsid w:val="007810BF"/>
    <w:rsid w:val="007A6AB2"/>
    <w:rsid w:val="008507AC"/>
    <w:rsid w:val="0089774F"/>
    <w:rsid w:val="00897FFA"/>
    <w:rsid w:val="00917704"/>
    <w:rsid w:val="00972174"/>
    <w:rsid w:val="009A7AC5"/>
    <w:rsid w:val="00AF1456"/>
    <w:rsid w:val="00B11741"/>
    <w:rsid w:val="00BA42F3"/>
    <w:rsid w:val="00BB5891"/>
    <w:rsid w:val="00BC47EE"/>
    <w:rsid w:val="00C41192"/>
    <w:rsid w:val="00C67A31"/>
    <w:rsid w:val="00C73EE6"/>
    <w:rsid w:val="00E00B16"/>
    <w:rsid w:val="00F13A9E"/>
    <w:rsid w:val="00F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04A61B-EDA1-4411-AB01-8C456E66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Arial Unicode MS" w:hAnsi="Times" w:cs="Tahoma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table" w:styleId="Tabellrutenett">
    <w:name w:val="Table Grid"/>
    <w:basedOn w:val="Vanligtabell"/>
    <w:uiPriority w:val="59"/>
    <w:rsid w:val="00760CE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7217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311EC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11EC"/>
    <w:rPr>
      <w:rFonts w:ascii="Lucida Grande" w:hAnsi="Lucida Grande"/>
      <w:color w:val="000000"/>
      <w:kern w:val="3"/>
      <w:sz w:val="18"/>
      <w:szCs w:val="18"/>
      <w:lang w:val="en-US" w:eastAsia="en-US" w:bidi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E74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E74C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E74CB"/>
    <w:rPr>
      <w:color w:val="000000"/>
      <w:kern w:val="3"/>
      <w:lang w:val="en-US" w:eastAsia="en-US" w:bidi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E74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E74CB"/>
    <w:rPr>
      <w:b/>
      <w:bCs/>
      <w:color w:val="000000"/>
      <w:kern w:val="3"/>
      <w:lang w:val="en-US" w:eastAsia="en-US" w:bidi="en-US"/>
    </w:rPr>
  </w:style>
  <w:style w:type="paragraph" w:styleId="Topptekst">
    <w:name w:val="header"/>
    <w:basedOn w:val="Normal"/>
    <w:link w:val="TopptekstTegn"/>
    <w:uiPriority w:val="99"/>
    <w:unhideWhenUsed/>
    <w:rsid w:val="009A7AC5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A7AC5"/>
    <w:rPr>
      <w:color w:val="000000"/>
      <w:kern w:val="3"/>
      <w:sz w:val="24"/>
      <w:szCs w:val="24"/>
      <w:lang w:val="en-US" w:eastAsia="en-US" w:bidi="en-US"/>
    </w:rPr>
  </w:style>
  <w:style w:type="paragraph" w:styleId="Bunntekst">
    <w:name w:val="footer"/>
    <w:basedOn w:val="Normal"/>
    <w:link w:val="BunntekstTegn"/>
    <w:uiPriority w:val="99"/>
    <w:unhideWhenUsed/>
    <w:rsid w:val="009A7AC5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A7AC5"/>
    <w:rPr>
      <w:color w:val="000000"/>
      <w:kern w:val="3"/>
      <w:sz w:val="24"/>
      <w:szCs w:val="24"/>
      <w:lang w:val="en-US" w:eastAsia="en-US" w:bidi="en-US"/>
    </w:rPr>
  </w:style>
  <w:style w:type="paragraph" w:styleId="Bildetekst">
    <w:name w:val="caption"/>
    <w:basedOn w:val="Normal"/>
    <w:next w:val="Normal"/>
    <w:uiPriority w:val="35"/>
    <w:unhideWhenUsed/>
    <w:qFormat/>
    <w:rsid w:val="00737E1B"/>
    <w:pPr>
      <w:widowControl/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i/>
      <w:iCs/>
      <w:color w:val="1F497D" w:themeColor="text2"/>
      <w:kern w:val="0"/>
      <w:sz w:val="18"/>
      <w:szCs w:val="18"/>
      <w:lang w:val="nb-NO" w:bidi="ar-SA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737E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kern w:val="0"/>
      <w:sz w:val="20"/>
      <w:szCs w:val="20"/>
      <w:lang w:val="nb-NO" w:eastAsia="nb-NO" w:bidi="ar-SA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737E1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1434</Characters>
  <Application>Microsoft Office Word</Application>
  <DocSecurity>4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Forside eksamen engelsk NTNU</vt:lpstr>
      <vt:lpstr>Forside eksamen engelsk NTNU</vt:lpstr>
    </vt:vector>
  </TitlesOfParts>
  <Company>NTNU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engelsk NTNU</dc:title>
  <dc:creator>Studieavdelingen</dc:creator>
  <cp:lastModifiedBy>Ida Øverås Holan</cp:lastModifiedBy>
  <cp:revision>2</cp:revision>
  <cp:lastPrinted>2016-05-12T13:27:00Z</cp:lastPrinted>
  <dcterms:created xsi:type="dcterms:W3CDTF">2016-05-12T13:33:00Z</dcterms:created>
  <dcterms:modified xsi:type="dcterms:W3CDTF">2016-05-12T13:33:00Z</dcterms:modified>
</cp:coreProperties>
</file>