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  <w:bookmarkStart w:id="0" w:name="_GoBack"/>
      <w:bookmarkEnd w:id="0"/>
    </w:p>
    <w:p w14:paraId="17D7E803" w14:textId="29ED8498" w:rsidR="009B553E" w:rsidRDefault="00C56C24">
      <w:pPr>
        <w:rPr>
          <w:rFonts w:ascii="Arial" w:hAnsi="Arial"/>
          <w:b/>
        </w:rPr>
      </w:pPr>
      <w:bookmarkStart w:id="1" w:name="overskrift"/>
      <w:bookmarkEnd w:id="1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6502F919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Institutt for </w:t>
      </w:r>
      <w:r w:rsidR="00DE1300">
        <w:rPr>
          <w:rFonts w:ascii="Arial" w:hAnsi="Arial"/>
          <w:sz w:val="24"/>
        </w:rPr>
        <w:t>biologi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505B2808" w:rsidR="009B553E" w:rsidRPr="00C56C24" w:rsidRDefault="00C45E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Eksamensoppgave i </w:t>
      </w:r>
      <w:r w:rsidR="00DE1300">
        <w:rPr>
          <w:rFonts w:ascii="Arial" w:hAnsi="Arial"/>
          <w:b/>
          <w:bCs/>
          <w:sz w:val="36"/>
          <w:szCs w:val="36"/>
        </w:rPr>
        <w:t xml:space="preserve">BI2001 Biogeografi og </w:t>
      </w:r>
      <w:proofErr w:type="spellStart"/>
      <w:r w:rsidR="00DE1300">
        <w:rPr>
          <w:rFonts w:ascii="Arial" w:hAnsi="Arial"/>
          <w:b/>
          <w:bCs/>
          <w:sz w:val="36"/>
          <w:szCs w:val="36"/>
        </w:rPr>
        <w:t>biosystematikk</w:t>
      </w:r>
      <w:proofErr w:type="spellEnd"/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1C326B8E" w14:textId="77777777" w:rsidR="00DE1300" w:rsidRDefault="00C45EF3" w:rsidP="00DE1300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</w:rPr>
        <w:t xml:space="preserve">Faglig kontakt under eksamen: </w:t>
      </w:r>
      <w:r w:rsidR="00DE1300">
        <w:rPr>
          <w:rFonts w:ascii="Arial" w:hAnsi="Arial"/>
          <w:b/>
          <w:lang w:val="nn-NO"/>
        </w:rPr>
        <w:t>Hans Stenøien / Torbjørn Ekrem</w:t>
      </w:r>
      <w:r w:rsidR="00DE1300">
        <w:rPr>
          <w:rFonts w:ascii="Arial" w:hAnsi="Arial"/>
          <w:b/>
          <w:lang w:val="nn-NO"/>
        </w:rPr>
        <w:tab/>
      </w:r>
    </w:p>
    <w:p w14:paraId="2F67033A" w14:textId="5554E526" w:rsidR="009B553E" w:rsidRDefault="00DE1300" w:rsidP="00DE130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lang w:val="nn-NO"/>
        </w:rPr>
        <w:t>Tlf.:</w:t>
      </w:r>
      <w:r w:rsidRPr="00C64696">
        <w:rPr>
          <w:b/>
          <w:noProof/>
          <w:lang w:val="nn-NO"/>
        </w:rPr>
        <w:t xml:space="preserve">  </w:t>
      </w:r>
      <w:r w:rsidRPr="00BE1F11">
        <w:rPr>
          <w:rFonts w:ascii="Arial" w:hAnsi="Arial"/>
          <w:b/>
          <w:lang w:val="nn-NO"/>
        </w:rPr>
        <w:t>918 97 592 / 482 46 202</w:t>
      </w:r>
    </w:p>
    <w:p w14:paraId="23895C7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67AE2F8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0633600" w14:textId="34E7D658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Eksamensdato:</w:t>
      </w:r>
      <w:r w:rsidR="00DE1300">
        <w:rPr>
          <w:rFonts w:ascii="Arial" w:hAnsi="Arial"/>
          <w:b/>
        </w:rPr>
        <w:t xml:space="preserve"> 01.06.2016</w:t>
      </w:r>
    </w:p>
    <w:p w14:paraId="191B688E" w14:textId="3D16CB41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  <w:r w:rsidR="00DE1300">
        <w:rPr>
          <w:rFonts w:ascii="Arial" w:hAnsi="Arial"/>
          <w:b/>
        </w:rPr>
        <w:t xml:space="preserve"> 09:00-13:00</w:t>
      </w:r>
    </w:p>
    <w:p w14:paraId="4B86DF29" w14:textId="2E805BEC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Hjelpemiddelkode/Tillatte hjelpemidler: </w:t>
      </w:r>
      <w:r w:rsidR="00DE1300">
        <w:rPr>
          <w:rFonts w:ascii="Arial" w:hAnsi="Arial"/>
          <w:b/>
        </w:rPr>
        <w:t>D</w:t>
      </w:r>
    </w:p>
    <w:p w14:paraId="102BFDF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02BBA170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Annen informasjon:</w:t>
      </w:r>
    </w:p>
    <w:p w14:paraId="732D06F2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1707A23" w14:textId="77777777" w:rsidR="009B553E" w:rsidRDefault="009B553E">
      <w:pPr>
        <w:spacing w:line="360" w:lineRule="auto"/>
        <w:rPr>
          <w:rFonts w:ascii="Arial" w:hAnsi="Arial"/>
        </w:rPr>
      </w:pPr>
    </w:p>
    <w:p w14:paraId="730A63C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0A3E6E5" w14:textId="0D534860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Målform/språk:</w:t>
      </w:r>
      <w:r w:rsidR="00DE1300">
        <w:rPr>
          <w:rFonts w:ascii="Arial" w:hAnsi="Arial"/>
        </w:rPr>
        <w:t xml:space="preserve"> Bokmål</w:t>
      </w:r>
    </w:p>
    <w:p w14:paraId="5ADDD234" w14:textId="06E5633C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>
        <w:rPr>
          <w:rFonts w:ascii="Arial" w:hAnsi="Arial"/>
        </w:rPr>
        <w:t>:</w:t>
      </w:r>
      <w:r w:rsidR="00066C4D">
        <w:rPr>
          <w:rFonts w:ascii="Arial" w:hAnsi="Arial"/>
        </w:rPr>
        <w:t xml:space="preserve"> 2</w:t>
      </w:r>
      <w:r>
        <w:rPr>
          <w:rFonts w:ascii="Arial" w:hAnsi="Arial"/>
        </w:rPr>
        <w:tab/>
      </w:r>
    </w:p>
    <w:p w14:paraId="0AD60E34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Antall sider vedlegg: </w:t>
      </w:r>
    </w:p>
    <w:p w14:paraId="28CAC959" w14:textId="5CAA802C" w:rsidR="009B553E" w:rsidRDefault="009B553E">
      <w:pPr>
        <w:spacing w:line="360" w:lineRule="auto"/>
        <w:jc w:val="right"/>
        <w:rPr>
          <w:rFonts w:ascii="Arial" w:hAnsi="Arial"/>
          <w:b/>
        </w:rPr>
      </w:pPr>
    </w:p>
    <w:tbl>
      <w:tblPr>
        <w:tblStyle w:val="Tabellrutenett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101704">
        <w:trPr>
          <w:trHeight w:val="1510"/>
        </w:trPr>
        <w:tc>
          <w:tcPr>
            <w:tcW w:w="5225" w:type="dxa"/>
          </w:tcPr>
          <w:p w14:paraId="058F43B6" w14:textId="1CC8705C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4255516" w14:textId="437E6097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73E2123" w14:textId="7FEB1A40" w:rsidR="00101704" w:rsidRPr="001C7994" w:rsidRDefault="00101704" w:rsidP="00101704">
            <w:pPr>
              <w:spacing w:line="360" w:lineRule="auto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sort</w:t>
            </w:r>
            <w:proofErr w:type="gramEnd"/>
            <w:r>
              <w:rPr>
                <w:rFonts w:ascii="Arial" w:hAnsi="Arial"/>
                <w:b/>
              </w:rPr>
              <w:t xml:space="preserve">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1A394C"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A31D2D" w14:textId="0152D85D" w:rsidR="00DE1300" w:rsidRDefault="003722C8" w:rsidP="003722C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3D94997B" w14:textId="0C2B68BD" w:rsidR="00DE1300" w:rsidRPr="00DE1300" w:rsidRDefault="00DE1300" w:rsidP="00DE1300">
      <w:pPr>
        <w:suppressAutoHyphens w:val="0"/>
        <w:autoSpaceDN/>
        <w:textAlignment w:val="auto"/>
        <w:rPr>
          <w:rFonts w:ascii="Arial" w:hAnsi="Arial"/>
        </w:rPr>
      </w:pPr>
      <w:r w:rsidRPr="00DE1300">
        <w:rPr>
          <w:rFonts w:ascii="Arial" w:hAnsi="Arial" w:cs="Arial"/>
          <w:b/>
          <w:szCs w:val="24"/>
          <w:u w:val="single"/>
        </w:rPr>
        <w:lastRenderedPageBreak/>
        <w:t>Hovedoppga</w:t>
      </w:r>
      <w:r>
        <w:rPr>
          <w:rFonts w:ascii="Arial" w:hAnsi="Arial" w:cs="Arial"/>
          <w:b/>
          <w:szCs w:val="24"/>
          <w:u w:val="single"/>
        </w:rPr>
        <w:t>vene</w:t>
      </w:r>
      <w:r w:rsidRPr="00DE1300">
        <w:rPr>
          <w:rFonts w:ascii="Arial" w:hAnsi="Arial" w:cs="Arial"/>
          <w:b/>
          <w:szCs w:val="24"/>
          <w:u w:val="single"/>
        </w:rPr>
        <w:t xml:space="preserve"> teller likt ved sensurering</w:t>
      </w:r>
      <w:r w:rsidRPr="00DE1300">
        <w:rPr>
          <w:rFonts w:ascii="Arial" w:hAnsi="Arial"/>
        </w:rPr>
        <w:t xml:space="preserve"> </w:t>
      </w:r>
    </w:p>
    <w:p w14:paraId="08D0C7DF" w14:textId="77777777" w:rsidR="00DE1300" w:rsidRPr="00DE1300" w:rsidRDefault="00DE1300" w:rsidP="00DE1300">
      <w:pPr>
        <w:suppressAutoHyphens w:val="0"/>
        <w:autoSpaceDN/>
        <w:textAlignment w:val="auto"/>
        <w:rPr>
          <w:rFonts w:ascii="Arial" w:hAnsi="Arial"/>
        </w:rPr>
      </w:pPr>
    </w:p>
    <w:p w14:paraId="4C9074BA" w14:textId="6F941303" w:rsidR="00DE1300" w:rsidRPr="008C1082" w:rsidRDefault="00DE1300" w:rsidP="008C1082">
      <w:pPr>
        <w:suppressAutoHyphens w:val="0"/>
        <w:autoSpaceDN/>
        <w:spacing w:after="120"/>
        <w:textAlignment w:val="auto"/>
        <w:rPr>
          <w:rFonts w:ascii="Arial" w:hAnsi="Arial" w:cs="Arial"/>
          <w:b/>
          <w:sz w:val="22"/>
          <w:szCs w:val="22"/>
        </w:rPr>
      </w:pPr>
      <w:r w:rsidRPr="008C1082">
        <w:rPr>
          <w:rFonts w:ascii="Arial" w:hAnsi="Arial" w:cs="Arial"/>
          <w:b/>
          <w:sz w:val="22"/>
          <w:szCs w:val="22"/>
        </w:rPr>
        <w:t>Oppgave 1</w:t>
      </w:r>
    </w:p>
    <w:p w14:paraId="1D879FB9" w14:textId="77777777" w:rsidR="00DE1300" w:rsidRPr="008C1082" w:rsidRDefault="00DE1300" w:rsidP="008C1082">
      <w:pPr>
        <w:pStyle w:val="Listeavsnitt"/>
        <w:numPr>
          <w:ilvl w:val="0"/>
          <w:numId w:val="2"/>
        </w:numPr>
        <w:suppressAutoHyphens w:val="0"/>
        <w:autoSpaceDN/>
        <w:spacing w:after="120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8C1082">
        <w:rPr>
          <w:rFonts w:ascii="Arial" w:hAnsi="Arial" w:cs="Arial"/>
          <w:sz w:val="22"/>
          <w:szCs w:val="22"/>
        </w:rPr>
        <w:t xml:space="preserve">Hva er </w:t>
      </w:r>
      <w:proofErr w:type="spellStart"/>
      <w:r w:rsidRPr="008C1082">
        <w:rPr>
          <w:rFonts w:ascii="Arial" w:hAnsi="Arial" w:cs="Arial"/>
          <w:sz w:val="22"/>
          <w:szCs w:val="22"/>
          <w:u w:val="single"/>
        </w:rPr>
        <w:t>hoveddriverne</w:t>
      </w:r>
      <w:proofErr w:type="spellEnd"/>
      <w:r w:rsidRPr="008C1082">
        <w:rPr>
          <w:rFonts w:ascii="Arial" w:hAnsi="Arial" w:cs="Arial"/>
          <w:sz w:val="22"/>
          <w:szCs w:val="22"/>
        </w:rPr>
        <w:t xml:space="preserve"> bak jordas romlige og temporære variasjon i abiotiske miljøfaktorer?</w:t>
      </w:r>
    </w:p>
    <w:p w14:paraId="045D72BB" w14:textId="77777777" w:rsidR="00DE1300" w:rsidRPr="008C1082" w:rsidRDefault="00DE1300" w:rsidP="008C1082">
      <w:pPr>
        <w:pStyle w:val="Listeavsnitt"/>
        <w:widowControl w:val="0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C1082">
        <w:rPr>
          <w:rFonts w:ascii="Arial" w:hAnsi="Arial" w:cs="Arial"/>
          <w:sz w:val="22"/>
          <w:szCs w:val="22"/>
        </w:rPr>
        <w:t xml:space="preserve">Navngi </w:t>
      </w:r>
      <w:r w:rsidRPr="008C1082">
        <w:rPr>
          <w:rFonts w:ascii="Arial" w:hAnsi="Arial" w:cs="Arial"/>
          <w:sz w:val="22"/>
          <w:szCs w:val="22"/>
          <w:u w:val="single"/>
        </w:rPr>
        <w:t>hovedfaktorene</w:t>
      </w:r>
      <w:r w:rsidRPr="008C1082">
        <w:rPr>
          <w:rFonts w:ascii="Arial" w:hAnsi="Arial" w:cs="Arial"/>
          <w:sz w:val="22"/>
          <w:szCs w:val="22"/>
        </w:rPr>
        <w:t xml:space="preserve"> som former den geografiske variasjonen i arters utbredelse. </w:t>
      </w:r>
    </w:p>
    <w:p w14:paraId="0DD171EC" w14:textId="77B90FF7" w:rsidR="006913CC" w:rsidRPr="008C1082" w:rsidRDefault="006913CC" w:rsidP="008C1082">
      <w:pPr>
        <w:pStyle w:val="Listeavsnitt"/>
        <w:numPr>
          <w:ilvl w:val="0"/>
          <w:numId w:val="2"/>
        </w:numPr>
        <w:suppressAutoHyphens w:val="0"/>
        <w:autoSpaceDN/>
        <w:spacing w:after="120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8C1082">
        <w:rPr>
          <w:rFonts w:ascii="Arial" w:hAnsi="Arial" w:cs="Arial"/>
          <w:sz w:val="22"/>
          <w:szCs w:val="22"/>
        </w:rPr>
        <w:t>Hva er geografisk utbredelse for en art og hvordan henger dette sammen med nisje konseptet? Forklar forskjellene mellom den fundamentale og den realiserte geografiske utbredelsen.</w:t>
      </w:r>
    </w:p>
    <w:p w14:paraId="53AFECF4" w14:textId="370C112C" w:rsidR="00DE1300" w:rsidRPr="008C1082" w:rsidRDefault="00DE1300" w:rsidP="008C1082">
      <w:pPr>
        <w:pStyle w:val="Listeavsnitt"/>
        <w:numPr>
          <w:ilvl w:val="0"/>
          <w:numId w:val="2"/>
        </w:numPr>
        <w:suppressAutoHyphens w:val="0"/>
        <w:autoSpaceDN/>
        <w:spacing w:after="120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8C1082">
        <w:rPr>
          <w:rFonts w:ascii="Arial" w:hAnsi="Arial" w:cs="Arial"/>
          <w:sz w:val="22"/>
          <w:szCs w:val="22"/>
        </w:rPr>
        <w:t>Definer de to fundamentale konseptene for en arts geografiske utbredelse (bruk gjerne engelske termer om den norske oversetting blir vanskelig).</w:t>
      </w:r>
    </w:p>
    <w:p w14:paraId="32CAB393" w14:textId="77777777" w:rsidR="00D60995" w:rsidRPr="008C1082" w:rsidRDefault="00D60995" w:rsidP="008C1082">
      <w:pPr>
        <w:suppressAutoHyphens w:val="0"/>
        <w:autoSpaceDN/>
        <w:spacing w:after="120"/>
        <w:textAlignment w:val="auto"/>
        <w:rPr>
          <w:rFonts w:ascii="Arial" w:hAnsi="Arial" w:cs="Arial"/>
          <w:b/>
          <w:sz w:val="22"/>
          <w:szCs w:val="22"/>
        </w:rPr>
      </w:pPr>
    </w:p>
    <w:p w14:paraId="03BC7CA0" w14:textId="37C632F7" w:rsidR="00DE1300" w:rsidRPr="008C1082" w:rsidRDefault="00DE1300" w:rsidP="008C1082">
      <w:pPr>
        <w:suppressAutoHyphens w:val="0"/>
        <w:autoSpaceDN/>
        <w:spacing w:after="120"/>
        <w:textAlignment w:val="auto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8C1082">
        <w:rPr>
          <w:rFonts w:ascii="Arial" w:hAnsi="Arial" w:cs="Arial"/>
          <w:b/>
          <w:sz w:val="22"/>
          <w:szCs w:val="22"/>
          <w:lang w:val="en-US"/>
        </w:rPr>
        <w:t>Oppgave</w:t>
      </w:r>
      <w:proofErr w:type="spellEnd"/>
      <w:r w:rsidRPr="008C1082">
        <w:rPr>
          <w:rFonts w:ascii="Arial" w:hAnsi="Arial" w:cs="Arial"/>
          <w:b/>
          <w:sz w:val="22"/>
          <w:szCs w:val="22"/>
          <w:lang w:val="en-US"/>
        </w:rPr>
        <w:t xml:space="preserve"> 2</w:t>
      </w:r>
    </w:p>
    <w:p w14:paraId="014D7C32" w14:textId="77777777" w:rsidR="008C1082" w:rsidRPr="008C1082" w:rsidRDefault="008C1082" w:rsidP="008C1082">
      <w:pPr>
        <w:pStyle w:val="Listeavsnitt"/>
        <w:numPr>
          <w:ilvl w:val="0"/>
          <w:numId w:val="5"/>
        </w:numPr>
        <w:suppressAutoHyphens w:val="0"/>
        <w:autoSpaceDN/>
        <w:spacing w:after="120" w:line="276" w:lineRule="auto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8C1082">
        <w:rPr>
          <w:rFonts w:ascii="Arial" w:hAnsi="Arial" w:cs="Arial"/>
          <w:sz w:val="22"/>
          <w:szCs w:val="22"/>
        </w:rPr>
        <w:t>Gjør rede for platetektonikk-teorien.</w:t>
      </w:r>
    </w:p>
    <w:p w14:paraId="2C88AC42" w14:textId="77777777" w:rsidR="008C1082" w:rsidRPr="008C1082" w:rsidRDefault="008C1082" w:rsidP="008C1082">
      <w:pPr>
        <w:pStyle w:val="Listeavsnitt"/>
        <w:numPr>
          <w:ilvl w:val="0"/>
          <w:numId w:val="5"/>
        </w:numPr>
        <w:suppressAutoHyphens w:val="0"/>
        <w:autoSpaceDN/>
        <w:spacing w:after="120" w:line="276" w:lineRule="auto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8C1082">
        <w:rPr>
          <w:rFonts w:ascii="Arial" w:hAnsi="Arial" w:cs="Arial"/>
          <w:sz w:val="22"/>
          <w:szCs w:val="22"/>
        </w:rPr>
        <w:t>Gjør rede for ulike typer empiriske observasjoner som er blitt brukt for å understøtte teorien.</w:t>
      </w:r>
    </w:p>
    <w:p w14:paraId="03C239B7" w14:textId="7F450C5E" w:rsidR="00DE1300" w:rsidRDefault="008C1082" w:rsidP="008C1082">
      <w:pPr>
        <w:pStyle w:val="Listeavsnitt"/>
        <w:numPr>
          <w:ilvl w:val="0"/>
          <w:numId w:val="5"/>
        </w:numPr>
        <w:suppressAutoHyphens w:val="0"/>
        <w:autoSpaceDN/>
        <w:spacing w:after="120" w:line="276" w:lineRule="auto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8C1082">
        <w:rPr>
          <w:rFonts w:ascii="Arial" w:hAnsi="Arial" w:cs="Arial"/>
          <w:sz w:val="22"/>
          <w:szCs w:val="22"/>
        </w:rPr>
        <w:t>Nevn noen eksempler på observasjoner innen biogeografi som passer overens med platetektonikk-teorien.</w:t>
      </w:r>
    </w:p>
    <w:p w14:paraId="65091A16" w14:textId="77777777" w:rsidR="00255E5C" w:rsidRPr="00255E5C" w:rsidRDefault="00255E5C" w:rsidP="00255E5C">
      <w:pPr>
        <w:suppressAutoHyphens w:val="0"/>
        <w:autoSpaceDN/>
        <w:spacing w:after="120"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4D2CDE19" w14:textId="4FD16F7C" w:rsidR="00DE1300" w:rsidRPr="009674DF" w:rsidRDefault="00DE1300" w:rsidP="008C1082">
      <w:pPr>
        <w:suppressAutoHyphens w:val="0"/>
        <w:autoSpaceDN/>
        <w:spacing w:after="120"/>
        <w:textAlignment w:val="auto"/>
        <w:rPr>
          <w:rFonts w:ascii="Arial" w:hAnsi="Arial" w:cs="Arial"/>
          <w:b/>
          <w:sz w:val="22"/>
          <w:szCs w:val="22"/>
        </w:rPr>
      </w:pPr>
      <w:r w:rsidRPr="009674DF">
        <w:rPr>
          <w:rFonts w:ascii="Arial" w:hAnsi="Arial" w:cs="Arial"/>
          <w:b/>
          <w:sz w:val="22"/>
          <w:szCs w:val="22"/>
        </w:rPr>
        <w:t>Oppgave 3</w:t>
      </w:r>
    </w:p>
    <w:p w14:paraId="3B57130C" w14:textId="5438E2F2" w:rsidR="00A26F5E" w:rsidRPr="009674DF" w:rsidRDefault="00D60995" w:rsidP="008C1082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9674DF">
        <w:rPr>
          <w:rFonts w:ascii="Arial" w:hAnsi="Arial" w:cs="Arial"/>
          <w:sz w:val="22"/>
          <w:szCs w:val="22"/>
        </w:rPr>
        <w:t>Figur</w:t>
      </w:r>
      <w:r w:rsidR="00A26F5E" w:rsidRPr="009674DF">
        <w:rPr>
          <w:rFonts w:ascii="Arial" w:hAnsi="Arial" w:cs="Arial"/>
          <w:sz w:val="22"/>
          <w:szCs w:val="22"/>
        </w:rPr>
        <w:t xml:space="preserve"> 1 </w:t>
      </w:r>
      <w:r w:rsidR="003732CC" w:rsidRPr="009674DF">
        <w:rPr>
          <w:rFonts w:ascii="Arial" w:hAnsi="Arial" w:cs="Arial"/>
          <w:sz w:val="22"/>
          <w:szCs w:val="22"/>
        </w:rPr>
        <w:t xml:space="preserve">viser to </w:t>
      </w:r>
      <w:proofErr w:type="spellStart"/>
      <w:r w:rsidR="00A26F5E" w:rsidRPr="009674DF">
        <w:rPr>
          <w:rFonts w:ascii="Arial" w:hAnsi="Arial" w:cs="Arial"/>
          <w:sz w:val="22"/>
          <w:szCs w:val="22"/>
          <w:u w:val="single"/>
        </w:rPr>
        <w:t>uroted</w:t>
      </w:r>
      <w:r w:rsidR="003732CC" w:rsidRPr="009674DF">
        <w:rPr>
          <w:rFonts w:ascii="Arial" w:hAnsi="Arial" w:cs="Arial"/>
          <w:sz w:val="22"/>
          <w:szCs w:val="22"/>
          <w:u w:val="single"/>
        </w:rPr>
        <w:t>e</w:t>
      </w:r>
      <w:proofErr w:type="spellEnd"/>
      <w:r w:rsidR="00A26F5E" w:rsidRPr="009674DF">
        <w:rPr>
          <w:rFonts w:ascii="Arial" w:hAnsi="Arial" w:cs="Arial"/>
          <w:sz w:val="22"/>
          <w:szCs w:val="22"/>
        </w:rPr>
        <w:t xml:space="preserve"> </w:t>
      </w:r>
      <w:r w:rsidR="003732CC" w:rsidRPr="009674DF">
        <w:rPr>
          <w:rFonts w:ascii="Arial" w:hAnsi="Arial" w:cs="Arial"/>
          <w:sz w:val="22"/>
          <w:szCs w:val="22"/>
        </w:rPr>
        <w:t xml:space="preserve">fylogenier av sommerfugler i slekten </w:t>
      </w:r>
      <w:proofErr w:type="spellStart"/>
      <w:r w:rsidR="00A26F5E" w:rsidRPr="009674DF">
        <w:rPr>
          <w:rFonts w:ascii="Arial" w:hAnsi="Arial" w:cs="Arial"/>
          <w:i/>
          <w:sz w:val="22"/>
          <w:szCs w:val="22"/>
        </w:rPr>
        <w:t>Parnassius</w:t>
      </w:r>
      <w:proofErr w:type="spellEnd"/>
      <w:r w:rsidR="00A26F5E" w:rsidRPr="009674DF">
        <w:rPr>
          <w:rFonts w:ascii="Arial" w:hAnsi="Arial" w:cs="Arial"/>
          <w:sz w:val="22"/>
          <w:szCs w:val="22"/>
        </w:rPr>
        <w:t xml:space="preserve">. </w:t>
      </w:r>
    </w:p>
    <w:p w14:paraId="333DB9B5" w14:textId="7EE0DF40" w:rsidR="00A26F5E" w:rsidRPr="009674DF" w:rsidRDefault="003732CC" w:rsidP="008C1082">
      <w:pPr>
        <w:pStyle w:val="Standard"/>
        <w:widowControl w:val="0"/>
        <w:numPr>
          <w:ilvl w:val="0"/>
          <w:numId w:val="4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9674DF">
        <w:rPr>
          <w:rFonts w:ascii="Arial" w:hAnsi="Arial" w:cs="Arial"/>
          <w:sz w:val="22"/>
          <w:szCs w:val="22"/>
        </w:rPr>
        <w:t xml:space="preserve">Viser de to trærne ulike evolusjonære slektskap? Forklar hvorfor/hvorfor ikke. </w:t>
      </w:r>
    </w:p>
    <w:p w14:paraId="35B61924" w14:textId="3AC9F3FE" w:rsidR="00A26F5E" w:rsidRPr="009674DF" w:rsidRDefault="003732CC" w:rsidP="003732CC">
      <w:pPr>
        <w:pStyle w:val="Standard"/>
        <w:widowControl w:val="0"/>
        <w:numPr>
          <w:ilvl w:val="0"/>
          <w:numId w:val="4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9674DF">
        <w:rPr>
          <w:rFonts w:ascii="Arial" w:hAnsi="Arial" w:cs="Arial"/>
          <w:sz w:val="22"/>
          <w:szCs w:val="22"/>
        </w:rPr>
        <w:t xml:space="preserve">Tallene på grenene viser </w:t>
      </w:r>
      <w:proofErr w:type="spellStart"/>
      <w:r w:rsidRPr="009674DF">
        <w:rPr>
          <w:rFonts w:ascii="Arial" w:hAnsi="Arial" w:cs="Arial"/>
          <w:sz w:val="22"/>
          <w:szCs w:val="22"/>
        </w:rPr>
        <w:t>bootstrap</w:t>
      </w:r>
      <w:proofErr w:type="spellEnd"/>
      <w:r w:rsidR="00570B6A">
        <w:rPr>
          <w:rFonts w:ascii="Arial" w:hAnsi="Arial" w:cs="Arial"/>
          <w:sz w:val="22"/>
          <w:szCs w:val="22"/>
        </w:rPr>
        <w:t>-</w:t>
      </w:r>
      <w:r w:rsidRPr="009674DF">
        <w:rPr>
          <w:rFonts w:ascii="Arial" w:hAnsi="Arial" w:cs="Arial"/>
          <w:sz w:val="22"/>
          <w:szCs w:val="22"/>
        </w:rPr>
        <w:t xml:space="preserve">support fra analyser med 500 </w:t>
      </w:r>
      <w:proofErr w:type="spellStart"/>
      <w:r w:rsidRPr="009674DF">
        <w:rPr>
          <w:rFonts w:ascii="Arial" w:hAnsi="Arial" w:cs="Arial"/>
          <w:sz w:val="22"/>
          <w:szCs w:val="22"/>
        </w:rPr>
        <w:t>bootstrap</w:t>
      </w:r>
      <w:proofErr w:type="spellEnd"/>
      <w:r w:rsidRPr="009674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74DF">
        <w:rPr>
          <w:rFonts w:ascii="Arial" w:hAnsi="Arial" w:cs="Arial"/>
          <w:sz w:val="22"/>
          <w:szCs w:val="22"/>
        </w:rPr>
        <w:t>replikater</w:t>
      </w:r>
      <w:proofErr w:type="spellEnd"/>
      <w:r w:rsidR="00A26F5E" w:rsidRPr="009674DF">
        <w:rPr>
          <w:rFonts w:ascii="Arial" w:hAnsi="Arial" w:cs="Arial"/>
          <w:sz w:val="22"/>
          <w:szCs w:val="22"/>
        </w:rPr>
        <w:t xml:space="preserve"> (</w:t>
      </w:r>
      <w:r w:rsidRPr="009674DF">
        <w:rPr>
          <w:rFonts w:ascii="Arial" w:hAnsi="Arial" w:cs="Arial"/>
          <w:sz w:val="22"/>
          <w:szCs w:val="22"/>
        </w:rPr>
        <w:t>verdier</w:t>
      </w:r>
      <w:r w:rsidR="00A26F5E" w:rsidRPr="009674DF">
        <w:rPr>
          <w:rFonts w:ascii="Arial" w:hAnsi="Arial" w:cs="Arial"/>
          <w:sz w:val="22"/>
          <w:szCs w:val="22"/>
        </w:rPr>
        <w:t xml:space="preserve"> &lt;</w:t>
      </w:r>
      <w:r w:rsidRPr="009674DF">
        <w:rPr>
          <w:rFonts w:ascii="Arial" w:hAnsi="Arial" w:cs="Arial"/>
          <w:sz w:val="22"/>
          <w:szCs w:val="22"/>
        </w:rPr>
        <w:t xml:space="preserve"> 50% vises ikke</w:t>
      </w:r>
      <w:r w:rsidR="00A26F5E" w:rsidRPr="009674DF">
        <w:rPr>
          <w:rFonts w:ascii="Arial" w:hAnsi="Arial" w:cs="Arial"/>
          <w:sz w:val="22"/>
          <w:szCs w:val="22"/>
        </w:rPr>
        <w:t xml:space="preserve">). </w:t>
      </w:r>
      <w:r w:rsidRPr="009674DF">
        <w:rPr>
          <w:rFonts w:ascii="Arial" w:hAnsi="Arial" w:cs="Arial"/>
          <w:sz w:val="22"/>
          <w:szCs w:val="22"/>
        </w:rPr>
        <w:t xml:space="preserve">Forklar hva </w:t>
      </w:r>
      <w:proofErr w:type="spellStart"/>
      <w:r w:rsidRPr="009674DF">
        <w:rPr>
          <w:rFonts w:ascii="Arial" w:hAnsi="Arial" w:cs="Arial"/>
          <w:sz w:val="22"/>
          <w:szCs w:val="22"/>
        </w:rPr>
        <w:t>boostrap</w:t>
      </w:r>
      <w:proofErr w:type="spellEnd"/>
      <w:r w:rsidR="00570B6A">
        <w:rPr>
          <w:rFonts w:ascii="Arial" w:hAnsi="Arial" w:cs="Arial"/>
          <w:sz w:val="22"/>
          <w:szCs w:val="22"/>
        </w:rPr>
        <w:t>-</w:t>
      </w:r>
      <w:r w:rsidRPr="009674DF">
        <w:rPr>
          <w:rFonts w:ascii="Arial" w:hAnsi="Arial" w:cs="Arial"/>
          <w:sz w:val="22"/>
          <w:szCs w:val="22"/>
        </w:rPr>
        <w:t xml:space="preserve">support er og hvorfor det brukes i fylogenetisk analyse. Hvilke grupperinger i figur 1 ville du sagt har god støtte? Hvorfor? </w:t>
      </w:r>
    </w:p>
    <w:p w14:paraId="301BAD08" w14:textId="12C7178B" w:rsidR="00A26F5E" w:rsidRPr="00570B6A" w:rsidRDefault="009674DF" w:rsidP="00340C89">
      <w:pPr>
        <w:pStyle w:val="Standard"/>
        <w:widowControl w:val="0"/>
        <w:numPr>
          <w:ilvl w:val="0"/>
          <w:numId w:val="4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570B6A">
        <w:rPr>
          <w:rFonts w:ascii="Arial" w:hAnsi="Arial" w:cs="Arial"/>
          <w:sz w:val="22"/>
          <w:szCs w:val="22"/>
        </w:rPr>
        <w:t xml:space="preserve">Trærne i </w:t>
      </w:r>
      <w:r w:rsidR="00570B6A" w:rsidRPr="00570B6A">
        <w:rPr>
          <w:rFonts w:ascii="Arial" w:hAnsi="Arial" w:cs="Arial"/>
          <w:sz w:val="22"/>
          <w:szCs w:val="22"/>
        </w:rPr>
        <w:t>figur</w:t>
      </w:r>
      <w:r w:rsidRPr="00570B6A">
        <w:rPr>
          <w:rFonts w:ascii="Arial" w:hAnsi="Arial" w:cs="Arial"/>
          <w:sz w:val="22"/>
          <w:szCs w:val="22"/>
        </w:rPr>
        <w:t xml:space="preserve"> 1 er resultat fra </w:t>
      </w:r>
      <w:proofErr w:type="spellStart"/>
      <w:r w:rsidRPr="00570B6A">
        <w:rPr>
          <w:rFonts w:ascii="Arial" w:hAnsi="Arial" w:cs="Arial"/>
          <w:sz w:val="22"/>
          <w:szCs w:val="22"/>
        </w:rPr>
        <w:t>Neighbour</w:t>
      </w:r>
      <w:proofErr w:type="spellEnd"/>
      <w:r w:rsidRPr="00570B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0B6A">
        <w:rPr>
          <w:rFonts w:ascii="Arial" w:hAnsi="Arial" w:cs="Arial"/>
          <w:sz w:val="22"/>
          <w:szCs w:val="22"/>
        </w:rPr>
        <w:t>Joining</w:t>
      </w:r>
      <w:proofErr w:type="spellEnd"/>
      <w:r w:rsidRPr="00570B6A">
        <w:rPr>
          <w:rFonts w:ascii="Arial" w:hAnsi="Arial" w:cs="Arial"/>
          <w:sz w:val="22"/>
          <w:szCs w:val="22"/>
        </w:rPr>
        <w:t xml:space="preserve"> (NJ)-analyser</w:t>
      </w:r>
      <w:r w:rsidR="00A26F5E" w:rsidRPr="00570B6A">
        <w:rPr>
          <w:rFonts w:ascii="Arial" w:hAnsi="Arial" w:cs="Arial"/>
          <w:sz w:val="22"/>
          <w:szCs w:val="22"/>
        </w:rPr>
        <w:t xml:space="preserve">. </w:t>
      </w:r>
      <w:r w:rsidRPr="00570B6A">
        <w:rPr>
          <w:rFonts w:ascii="Arial" w:hAnsi="Arial" w:cs="Arial"/>
          <w:sz w:val="22"/>
          <w:szCs w:val="22"/>
        </w:rPr>
        <w:t xml:space="preserve">Forklar hvordan NJ-analyser fungerer og hvordan de skiller seg fra </w:t>
      </w:r>
      <w:r w:rsidR="00BA1063">
        <w:rPr>
          <w:rFonts w:ascii="Arial" w:hAnsi="Arial" w:cs="Arial"/>
          <w:sz w:val="22"/>
          <w:szCs w:val="22"/>
        </w:rPr>
        <w:t>fylogenetiske analysemetoder</w:t>
      </w:r>
      <w:r w:rsidRPr="00570B6A">
        <w:rPr>
          <w:rFonts w:ascii="Arial" w:hAnsi="Arial" w:cs="Arial"/>
          <w:sz w:val="22"/>
          <w:szCs w:val="22"/>
        </w:rPr>
        <w:t xml:space="preserve"> som benytter parsimoni. </w:t>
      </w:r>
    </w:p>
    <w:p w14:paraId="05A0FBA7" w14:textId="7ADEF46D" w:rsidR="00A26F5E" w:rsidRPr="00570B6A" w:rsidRDefault="009674DF" w:rsidP="00010681">
      <w:pPr>
        <w:pStyle w:val="Standard"/>
        <w:widowControl w:val="0"/>
        <w:numPr>
          <w:ilvl w:val="0"/>
          <w:numId w:val="4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570B6A">
        <w:rPr>
          <w:rFonts w:ascii="Arial" w:hAnsi="Arial" w:cs="Arial"/>
          <w:sz w:val="22"/>
          <w:szCs w:val="22"/>
        </w:rPr>
        <w:t xml:space="preserve">Fylogeniene i figur 1 er basert på partielle </w:t>
      </w:r>
      <w:proofErr w:type="spellStart"/>
      <w:r w:rsidRPr="00570B6A">
        <w:rPr>
          <w:rFonts w:ascii="Arial" w:hAnsi="Arial" w:cs="Arial"/>
          <w:sz w:val="22"/>
          <w:szCs w:val="22"/>
        </w:rPr>
        <w:t>gensekvenser</w:t>
      </w:r>
      <w:proofErr w:type="spellEnd"/>
      <w:r w:rsidRPr="00570B6A">
        <w:rPr>
          <w:rFonts w:ascii="Arial" w:hAnsi="Arial" w:cs="Arial"/>
          <w:sz w:val="22"/>
          <w:szCs w:val="22"/>
        </w:rPr>
        <w:t xml:space="preserve"> av genet cytokrom c </w:t>
      </w:r>
      <w:proofErr w:type="spellStart"/>
      <w:r w:rsidRPr="00570B6A">
        <w:rPr>
          <w:rFonts w:ascii="Arial" w:hAnsi="Arial" w:cs="Arial"/>
          <w:sz w:val="22"/>
          <w:szCs w:val="22"/>
        </w:rPr>
        <w:t>oxidase</w:t>
      </w:r>
      <w:proofErr w:type="spellEnd"/>
      <w:r w:rsidRPr="00570B6A">
        <w:rPr>
          <w:rFonts w:ascii="Arial" w:hAnsi="Arial" w:cs="Arial"/>
          <w:sz w:val="22"/>
          <w:szCs w:val="22"/>
        </w:rPr>
        <w:t xml:space="preserve"> underenhet</w:t>
      </w:r>
      <w:r w:rsidR="00A26F5E" w:rsidRPr="00570B6A">
        <w:rPr>
          <w:rFonts w:ascii="Arial" w:hAnsi="Arial" w:cs="Arial"/>
          <w:sz w:val="22"/>
          <w:szCs w:val="22"/>
        </w:rPr>
        <w:t xml:space="preserve"> 1 (COI)</w:t>
      </w:r>
      <w:r w:rsidRPr="00570B6A">
        <w:rPr>
          <w:rFonts w:ascii="Arial" w:hAnsi="Arial" w:cs="Arial"/>
          <w:sz w:val="22"/>
          <w:szCs w:val="22"/>
        </w:rPr>
        <w:t xml:space="preserve">. Dette er den samme markøren som benyttes i standard DNA-strekkoding (DNA </w:t>
      </w:r>
      <w:proofErr w:type="spellStart"/>
      <w:r w:rsidRPr="00570B6A">
        <w:rPr>
          <w:rFonts w:ascii="Arial" w:hAnsi="Arial" w:cs="Arial"/>
          <w:sz w:val="22"/>
          <w:szCs w:val="22"/>
        </w:rPr>
        <w:t>barcoding</w:t>
      </w:r>
      <w:proofErr w:type="spellEnd"/>
      <w:r w:rsidRPr="00570B6A">
        <w:rPr>
          <w:rFonts w:ascii="Arial" w:hAnsi="Arial" w:cs="Arial"/>
          <w:sz w:val="22"/>
          <w:szCs w:val="22"/>
        </w:rPr>
        <w:t xml:space="preserve">) av insekter. Forklar hva DNA-strekkoding er </w:t>
      </w:r>
      <w:r w:rsidR="00BA1063">
        <w:rPr>
          <w:rFonts w:ascii="Arial" w:hAnsi="Arial" w:cs="Arial"/>
          <w:sz w:val="22"/>
          <w:szCs w:val="22"/>
        </w:rPr>
        <w:t xml:space="preserve">og </w:t>
      </w:r>
      <w:r w:rsidRPr="00570B6A">
        <w:rPr>
          <w:rFonts w:ascii="Arial" w:hAnsi="Arial" w:cs="Arial"/>
          <w:sz w:val="22"/>
          <w:szCs w:val="22"/>
        </w:rPr>
        <w:t xml:space="preserve">hvordan det skiller seg fra </w:t>
      </w:r>
      <w:proofErr w:type="spellStart"/>
      <w:r w:rsidRPr="00570B6A">
        <w:rPr>
          <w:rFonts w:ascii="Arial" w:hAnsi="Arial" w:cs="Arial"/>
          <w:sz w:val="22"/>
          <w:szCs w:val="22"/>
        </w:rPr>
        <w:t>metabarcoding</w:t>
      </w:r>
      <w:proofErr w:type="spellEnd"/>
      <w:r w:rsidRPr="00570B6A">
        <w:rPr>
          <w:rFonts w:ascii="Arial" w:hAnsi="Arial" w:cs="Arial"/>
          <w:sz w:val="22"/>
          <w:szCs w:val="22"/>
        </w:rPr>
        <w:t xml:space="preserve">. </w:t>
      </w:r>
    </w:p>
    <w:p w14:paraId="0BE2E8FF" w14:textId="6F43F7FA" w:rsidR="00A26F5E" w:rsidRPr="00570B6A" w:rsidRDefault="009674DF" w:rsidP="008C1082">
      <w:pPr>
        <w:pStyle w:val="Standard"/>
        <w:widowControl w:val="0"/>
        <w:numPr>
          <w:ilvl w:val="0"/>
          <w:numId w:val="4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570B6A">
        <w:rPr>
          <w:rFonts w:ascii="Arial" w:hAnsi="Arial" w:cs="Arial"/>
          <w:sz w:val="22"/>
          <w:szCs w:val="22"/>
        </w:rPr>
        <w:t xml:space="preserve">Forestill deg at du </w:t>
      </w:r>
      <w:r w:rsidR="00570B6A" w:rsidRPr="00570B6A">
        <w:rPr>
          <w:rFonts w:ascii="Arial" w:hAnsi="Arial" w:cs="Arial"/>
          <w:sz w:val="22"/>
          <w:szCs w:val="22"/>
        </w:rPr>
        <w:t xml:space="preserve">legger til 10 korrekt identifiserte COI sekvenser </w:t>
      </w:r>
      <w:r w:rsidRPr="00570B6A">
        <w:rPr>
          <w:rFonts w:ascii="Arial" w:hAnsi="Arial" w:cs="Arial"/>
          <w:sz w:val="22"/>
          <w:szCs w:val="22"/>
        </w:rPr>
        <w:t>for hver art i matrisen som ble benyttet til å konstruere trærne. Så</w:t>
      </w:r>
      <w:r w:rsidR="00570B6A">
        <w:rPr>
          <w:rFonts w:ascii="Arial" w:hAnsi="Arial" w:cs="Arial"/>
          <w:sz w:val="22"/>
          <w:szCs w:val="22"/>
        </w:rPr>
        <w:t xml:space="preserve"> kjører du den samme NJ-analysen</w:t>
      </w:r>
      <w:r w:rsidRPr="00570B6A">
        <w:rPr>
          <w:rFonts w:ascii="Arial" w:hAnsi="Arial" w:cs="Arial"/>
          <w:sz w:val="22"/>
          <w:szCs w:val="22"/>
        </w:rPr>
        <w:t xml:space="preserve"> igjen (med </w:t>
      </w:r>
      <w:proofErr w:type="spellStart"/>
      <w:r w:rsidRPr="00570B6A">
        <w:rPr>
          <w:rFonts w:ascii="Arial" w:hAnsi="Arial" w:cs="Arial"/>
          <w:sz w:val="22"/>
          <w:szCs w:val="22"/>
        </w:rPr>
        <w:t>bootstrapping</w:t>
      </w:r>
      <w:proofErr w:type="spellEnd"/>
      <w:r w:rsidRPr="00570B6A">
        <w:rPr>
          <w:rFonts w:ascii="Arial" w:hAnsi="Arial" w:cs="Arial"/>
          <w:sz w:val="22"/>
          <w:szCs w:val="22"/>
        </w:rPr>
        <w:t>). Hvordan forvente</w:t>
      </w:r>
      <w:r w:rsidR="00BA1063">
        <w:rPr>
          <w:rFonts w:ascii="Arial" w:hAnsi="Arial" w:cs="Arial"/>
          <w:sz w:val="22"/>
          <w:szCs w:val="22"/>
        </w:rPr>
        <w:t>r du</w:t>
      </w:r>
      <w:r w:rsidRPr="00570B6A">
        <w:rPr>
          <w:rFonts w:ascii="Arial" w:hAnsi="Arial" w:cs="Arial"/>
          <w:sz w:val="22"/>
          <w:szCs w:val="22"/>
        </w:rPr>
        <w:t xml:space="preserve"> at sluttresultatet blir? Skisser en del av treet (6-7 arter) for å illustrere svaret.</w:t>
      </w:r>
    </w:p>
    <w:p w14:paraId="002C1826" w14:textId="77777777" w:rsidR="00A26F5E" w:rsidRPr="008C1082" w:rsidRDefault="00A26F5E" w:rsidP="00A26F5E">
      <w:pPr>
        <w:pStyle w:val="Standard"/>
        <w:ind w:left="360"/>
        <w:rPr>
          <w:rFonts w:ascii="Arial" w:hAnsi="Arial" w:cs="Arial"/>
          <w:sz w:val="22"/>
          <w:szCs w:val="22"/>
          <w:lang w:val="en-US"/>
        </w:rPr>
      </w:pPr>
    </w:p>
    <w:p w14:paraId="36A710EB" w14:textId="77777777" w:rsidR="00A26F5E" w:rsidRPr="008C1082" w:rsidRDefault="00A26F5E" w:rsidP="00A26F5E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8C1082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CFE80D5" wp14:editId="5AA143B8">
            <wp:extent cx="3053899" cy="5731766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nassius1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723" cy="57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08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AFC999" wp14:editId="2DD5F808">
            <wp:extent cx="2701637" cy="578939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nassius2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373" cy="584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0DA2B" w14:textId="1695916F" w:rsidR="00A26F5E" w:rsidRPr="0096625E" w:rsidRDefault="00A26F5E" w:rsidP="00A26F5E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96625E">
        <w:rPr>
          <w:rFonts w:ascii="Arial" w:hAnsi="Arial" w:cs="Arial"/>
          <w:sz w:val="22"/>
          <w:szCs w:val="22"/>
        </w:rPr>
        <w:t>Figur</w:t>
      </w:r>
      <w:r w:rsidR="0096625E" w:rsidRPr="0096625E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96625E" w:rsidRPr="0096625E">
        <w:rPr>
          <w:rFonts w:ascii="Arial" w:hAnsi="Arial" w:cs="Arial"/>
          <w:sz w:val="22"/>
          <w:szCs w:val="22"/>
        </w:rPr>
        <w:t>U</w:t>
      </w:r>
      <w:r w:rsidRPr="0096625E">
        <w:rPr>
          <w:rFonts w:ascii="Arial" w:hAnsi="Arial" w:cs="Arial"/>
          <w:sz w:val="22"/>
          <w:szCs w:val="22"/>
        </w:rPr>
        <w:t>roted</w:t>
      </w:r>
      <w:r w:rsidR="0096625E" w:rsidRPr="0096625E">
        <w:rPr>
          <w:rFonts w:ascii="Arial" w:hAnsi="Arial" w:cs="Arial"/>
          <w:sz w:val="22"/>
          <w:szCs w:val="22"/>
        </w:rPr>
        <w:t>e</w:t>
      </w:r>
      <w:proofErr w:type="spellEnd"/>
      <w:r w:rsidR="0096625E" w:rsidRPr="0096625E">
        <w:rPr>
          <w:rFonts w:ascii="Arial" w:hAnsi="Arial" w:cs="Arial"/>
          <w:sz w:val="22"/>
          <w:szCs w:val="22"/>
        </w:rPr>
        <w:t xml:space="preserve"> fylogenetiske hypoteser til sommerfuglarter </w:t>
      </w:r>
      <w:r w:rsidR="0096625E">
        <w:rPr>
          <w:rFonts w:ascii="Arial" w:hAnsi="Arial" w:cs="Arial"/>
          <w:sz w:val="22"/>
          <w:szCs w:val="22"/>
        </w:rPr>
        <w:t>i</w:t>
      </w:r>
      <w:r w:rsidR="0096625E" w:rsidRPr="0096625E">
        <w:rPr>
          <w:rFonts w:ascii="Arial" w:hAnsi="Arial" w:cs="Arial"/>
          <w:sz w:val="22"/>
          <w:szCs w:val="22"/>
        </w:rPr>
        <w:t xml:space="preserve"> slekten </w:t>
      </w:r>
      <w:proofErr w:type="spellStart"/>
      <w:r w:rsidRPr="0096625E">
        <w:rPr>
          <w:rFonts w:ascii="Arial" w:hAnsi="Arial" w:cs="Arial"/>
          <w:i/>
          <w:sz w:val="22"/>
          <w:szCs w:val="22"/>
        </w:rPr>
        <w:t>Parnassius</w:t>
      </w:r>
      <w:proofErr w:type="spellEnd"/>
      <w:r w:rsidR="0096625E" w:rsidRPr="0096625E">
        <w:rPr>
          <w:rFonts w:ascii="Arial" w:hAnsi="Arial" w:cs="Arial"/>
          <w:sz w:val="22"/>
          <w:szCs w:val="22"/>
        </w:rPr>
        <w:t>.</w:t>
      </w:r>
      <w:r w:rsidRPr="0096625E">
        <w:rPr>
          <w:rFonts w:ascii="Arial" w:hAnsi="Arial" w:cs="Arial"/>
          <w:sz w:val="22"/>
          <w:szCs w:val="22"/>
        </w:rPr>
        <w:t xml:space="preserve"> </w:t>
      </w:r>
    </w:p>
    <w:p w14:paraId="42B881C4" w14:textId="77777777" w:rsidR="00A26F5E" w:rsidRPr="0096625E" w:rsidRDefault="00A26F5E" w:rsidP="00A26F5E">
      <w:pPr>
        <w:rPr>
          <w:rFonts w:ascii="Arial" w:hAnsi="Arial" w:cs="Arial"/>
          <w:sz w:val="22"/>
          <w:szCs w:val="22"/>
        </w:rPr>
      </w:pPr>
    </w:p>
    <w:sectPr w:rsidR="00A26F5E" w:rsidRPr="0096625E">
      <w:headerReference w:type="default" r:id="rId10"/>
      <w:footerReference w:type="default" r:id="rId11"/>
      <w:footerReference w:type="first" r:id="rId12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 xml:space="preserve">Merk! Studenter finner sensur i </w:t>
    </w:r>
    <w:proofErr w:type="spellStart"/>
    <w:r>
      <w:rPr>
        <w:rFonts w:ascii="Arial" w:hAnsi="Arial"/>
        <w:sz w:val="20"/>
      </w:rPr>
      <w:t>Studentweb</w:t>
    </w:r>
    <w:proofErr w:type="spellEnd"/>
    <w:r>
      <w:rPr>
        <w:rFonts w:ascii="Arial" w:hAnsi="Arial"/>
        <w:sz w:val="20"/>
      </w:rPr>
      <w:t>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16E3F"/>
    <w:multiLevelType w:val="hybridMultilevel"/>
    <w:tmpl w:val="85D6F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675E"/>
    <w:multiLevelType w:val="hybridMultilevel"/>
    <w:tmpl w:val="EC400B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73391"/>
    <w:multiLevelType w:val="hybridMultilevel"/>
    <w:tmpl w:val="1694A4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82797"/>
    <w:multiLevelType w:val="hybridMultilevel"/>
    <w:tmpl w:val="EBC44FF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66C4D"/>
    <w:rsid w:val="000B1727"/>
    <w:rsid w:val="000B5FEE"/>
    <w:rsid w:val="00101704"/>
    <w:rsid w:val="001A394C"/>
    <w:rsid w:val="001B7088"/>
    <w:rsid w:val="001C7994"/>
    <w:rsid w:val="00255E5C"/>
    <w:rsid w:val="002845F0"/>
    <w:rsid w:val="002C49CE"/>
    <w:rsid w:val="0031730A"/>
    <w:rsid w:val="003622F0"/>
    <w:rsid w:val="003722C8"/>
    <w:rsid w:val="003732CC"/>
    <w:rsid w:val="003D6D59"/>
    <w:rsid w:val="004522FD"/>
    <w:rsid w:val="004E13B3"/>
    <w:rsid w:val="00512F1F"/>
    <w:rsid w:val="00570B6A"/>
    <w:rsid w:val="006356DC"/>
    <w:rsid w:val="00665A49"/>
    <w:rsid w:val="006913CC"/>
    <w:rsid w:val="006C57DD"/>
    <w:rsid w:val="00756523"/>
    <w:rsid w:val="008C1082"/>
    <w:rsid w:val="0096625E"/>
    <w:rsid w:val="009674DF"/>
    <w:rsid w:val="009A7B81"/>
    <w:rsid w:val="009B553E"/>
    <w:rsid w:val="00A1395B"/>
    <w:rsid w:val="00A26F5E"/>
    <w:rsid w:val="00AA2831"/>
    <w:rsid w:val="00B76E4A"/>
    <w:rsid w:val="00BA1063"/>
    <w:rsid w:val="00C45EF3"/>
    <w:rsid w:val="00C56C24"/>
    <w:rsid w:val="00CC67D1"/>
    <w:rsid w:val="00D60995"/>
    <w:rsid w:val="00DB7C24"/>
    <w:rsid w:val="00DE01A2"/>
    <w:rsid w:val="00DE1300"/>
    <w:rsid w:val="00E23C63"/>
    <w:rsid w:val="00E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86FD4F"/>
  <w15:docId w15:val="{2381250A-2FDE-4C46-8201-12250027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E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</Template>
  <TotalTime>0</TotalTime>
  <Pages>3</Pages>
  <Words>419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Ida Øverås Holan</cp:lastModifiedBy>
  <cp:revision>2</cp:revision>
  <cp:lastPrinted>2016-05-20T10:33:00Z</cp:lastPrinted>
  <dcterms:created xsi:type="dcterms:W3CDTF">2016-05-20T10:34:00Z</dcterms:created>
  <dcterms:modified xsi:type="dcterms:W3CDTF">2016-05-20T10:34:00Z</dcterms:modified>
</cp:coreProperties>
</file>