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F704" w14:textId="1689278E" w:rsidR="00A62C42" w:rsidRDefault="00A62C42" w:rsidP="00CE7708">
      <w:pPr>
        <w:pStyle w:val="Default"/>
        <w:rPr>
          <w:rFonts w:ascii="Calibri" w:hAnsi="Calibri" w:cs="Calibri"/>
          <w:b/>
          <w:bCs/>
          <w:color w:val="auto"/>
          <w:sz w:val="18"/>
          <w:szCs w:val="18"/>
          <w:lang w:val="en-GB"/>
        </w:rPr>
      </w:pPr>
      <w:r>
        <w:rPr>
          <w:rFonts w:ascii="Calibri" w:hAnsi="Calibri" w:cs="Calibri"/>
          <w:b/>
          <w:bCs/>
          <w:color w:val="auto"/>
          <w:sz w:val="36"/>
          <w:szCs w:val="36"/>
          <w:lang w:val="en-GB"/>
        </w:rPr>
        <w:t>Evaluation of m</w:t>
      </w:r>
      <w:r w:rsidR="00237E4A">
        <w:rPr>
          <w:rFonts w:ascii="Calibri" w:hAnsi="Calibri" w:cs="Calibri"/>
          <w:b/>
          <w:bCs/>
          <w:color w:val="auto"/>
          <w:sz w:val="36"/>
          <w:szCs w:val="36"/>
          <w:lang w:val="en-GB"/>
        </w:rPr>
        <w:t xml:space="preserve">aster’s thesis </w:t>
      </w:r>
      <w:r>
        <w:rPr>
          <w:rFonts w:ascii="Calibri" w:hAnsi="Calibri" w:cs="Calibri"/>
          <w:b/>
          <w:bCs/>
          <w:color w:val="auto"/>
          <w:sz w:val="36"/>
          <w:szCs w:val="36"/>
          <w:lang w:val="en-GB"/>
        </w:rPr>
        <w:t>/ specialization project</w:t>
      </w:r>
      <w:r w:rsidR="00237E4A">
        <w:rPr>
          <w:rFonts w:ascii="Calibri" w:hAnsi="Calibri" w:cs="Calibri"/>
          <w:b/>
          <w:bCs/>
          <w:color w:val="auto"/>
          <w:sz w:val="36"/>
          <w:szCs w:val="36"/>
          <w:lang w:val="en-GB"/>
        </w:rPr>
        <w:br/>
      </w:r>
    </w:p>
    <w:p w14:paraId="41A970CD" w14:textId="77777777" w:rsidR="00D02457" w:rsidRPr="00D02457" w:rsidRDefault="00D02457" w:rsidP="00CE7708">
      <w:pPr>
        <w:pStyle w:val="Default"/>
        <w:rPr>
          <w:rFonts w:ascii="Calibri" w:hAnsi="Calibri" w:cs="Calibri"/>
          <w:b/>
          <w:bCs/>
          <w:color w:val="auto"/>
          <w:sz w:val="18"/>
          <w:szCs w:val="18"/>
          <w:lang w:val="en-GB"/>
        </w:rPr>
      </w:pPr>
    </w:p>
    <w:tbl>
      <w:tblPr>
        <w:tblW w:w="955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11"/>
        <w:gridCol w:w="1701"/>
        <w:gridCol w:w="1843"/>
        <w:gridCol w:w="1896"/>
      </w:tblGrid>
      <w:tr w:rsidR="00A62C42" w:rsidRPr="00825966" w14:paraId="1AA6E8E1" w14:textId="77777777" w:rsidTr="00D02457">
        <w:trPr>
          <w:cantSplit/>
          <w:trHeight w:val="366"/>
        </w:trPr>
        <w:tc>
          <w:tcPr>
            <w:tcW w:w="4111" w:type="dxa"/>
          </w:tcPr>
          <w:p w14:paraId="3F7C1469" w14:textId="415F5911" w:rsidR="00A62C42" w:rsidRPr="00D02457" w:rsidRDefault="00A62C42" w:rsidP="00A62C42">
            <w:pPr>
              <w:rPr>
                <w:rFonts w:asciiTheme="minorHAnsi" w:hAnsiTheme="minorHAnsi" w:cs="Calibri"/>
                <w:b/>
              </w:rPr>
            </w:pPr>
            <w:r w:rsidRPr="00D02457">
              <w:rPr>
                <w:rFonts w:asciiTheme="minorHAnsi" w:hAnsiTheme="minorHAnsi"/>
                <w:b/>
              </w:rPr>
              <w:t>Name of student</w:t>
            </w:r>
          </w:p>
        </w:tc>
        <w:tc>
          <w:tcPr>
            <w:tcW w:w="1701" w:type="dxa"/>
          </w:tcPr>
          <w:p w14:paraId="1627DE2F" w14:textId="5A246590" w:rsidR="00A62C42" w:rsidRPr="00D02457" w:rsidRDefault="00A62C42" w:rsidP="00A62C42">
            <w:pPr>
              <w:rPr>
                <w:rFonts w:asciiTheme="minorHAnsi" w:hAnsiTheme="minorHAnsi" w:cs="Calibri"/>
                <w:b/>
              </w:rPr>
            </w:pPr>
            <w:r w:rsidRPr="00D02457">
              <w:rPr>
                <w:rFonts w:asciiTheme="minorHAnsi" w:hAnsiTheme="minorHAnsi"/>
                <w:b/>
              </w:rPr>
              <w:t>Credits</w:t>
            </w:r>
          </w:p>
        </w:tc>
        <w:tc>
          <w:tcPr>
            <w:tcW w:w="1843" w:type="dxa"/>
          </w:tcPr>
          <w:p w14:paraId="128362FB" w14:textId="1285E9ED" w:rsidR="00A62C42" w:rsidRPr="00D02457" w:rsidRDefault="00A62C42" w:rsidP="00A62C42">
            <w:pPr>
              <w:rPr>
                <w:rFonts w:asciiTheme="minorHAnsi" w:hAnsiTheme="minorHAnsi" w:cs="Calibri"/>
                <w:b/>
              </w:rPr>
            </w:pPr>
            <w:r w:rsidRPr="00D02457">
              <w:rPr>
                <w:rFonts w:asciiTheme="minorHAnsi" w:hAnsiTheme="minorHAnsi"/>
                <w:b/>
              </w:rPr>
              <w:t>Academic year</w:t>
            </w:r>
          </w:p>
        </w:tc>
        <w:tc>
          <w:tcPr>
            <w:tcW w:w="1896" w:type="dxa"/>
            <w:shd w:val="clear" w:color="auto" w:fill="FFF2CC"/>
          </w:tcPr>
          <w:p w14:paraId="5578E99C" w14:textId="0B1A99C1" w:rsidR="00A62C42" w:rsidRPr="00825966" w:rsidRDefault="00D02457" w:rsidP="00A62C42">
            <w:pPr>
              <w:rPr>
                <w:rFonts w:ascii="Calibri" w:hAnsi="Calibri" w:cs="Calibri"/>
                <w:b/>
              </w:rPr>
            </w:pPr>
            <w:r>
              <w:rPr>
                <w:rFonts w:ascii="Calibri" w:hAnsi="Calibri" w:cs="Calibri"/>
                <w:b/>
              </w:rPr>
              <w:t>Final grade</w:t>
            </w:r>
          </w:p>
        </w:tc>
      </w:tr>
      <w:tr w:rsidR="00A62C42" w:rsidRPr="00332772" w14:paraId="1DF5C097" w14:textId="77777777" w:rsidTr="00DA642F">
        <w:trPr>
          <w:cantSplit/>
          <w:trHeight w:hRule="exact" w:val="717"/>
        </w:trPr>
        <w:tc>
          <w:tcPr>
            <w:tcW w:w="4111" w:type="dxa"/>
            <w:vAlign w:val="center"/>
          </w:tcPr>
          <w:p w14:paraId="1040C619" w14:textId="77777777" w:rsidR="00A62C42" w:rsidRPr="00332772" w:rsidRDefault="00A62C42" w:rsidP="00DA642F">
            <w:pPr>
              <w:ind w:left="284"/>
            </w:pPr>
          </w:p>
        </w:tc>
        <w:tc>
          <w:tcPr>
            <w:tcW w:w="1701" w:type="dxa"/>
            <w:vAlign w:val="center"/>
          </w:tcPr>
          <w:p w14:paraId="1FFC7611" w14:textId="77777777" w:rsidR="00A62C42" w:rsidRPr="00332772" w:rsidRDefault="00A62C42" w:rsidP="00DA642F">
            <w:pPr>
              <w:ind w:left="284"/>
              <w:rPr>
                <w:lang w:val="en-GB"/>
              </w:rPr>
            </w:pPr>
          </w:p>
        </w:tc>
        <w:tc>
          <w:tcPr>
            <w:tcW w:w="1843" w:type="dxa"/>
            <w:vAlign w:val="center"/>
          </w:tcPr>
          <w:p w14:paraId="334A1A81" w14:textId="77777777" w:rsidR="00A62C42" w:rsidRPr="00332772" w:rsidRDefault="00A62C42" w:rsidP="00DA642F">
            <w:pPr>
              <w:ind w:left="284"/>
              <w:rPr>
                <w:lang w:val="en-GB"/>
              </w:rPr>
            </w:pPr>
          </w:p>
        </w:tc>
        <w:tc>
          <w:tcPr>
            <w:tcW w:w="1896" w:type="dxa"/>
            <w:shd w:val="clear" w:color="auto" w:fill="FFF2CC"/>
            <w:vAlign w:val="center"/>
          </w:tcPr>
          <w:p w14:paraId="3CE7A6C6" w14:textId="77777777" w:rsidR="00A62C42" w:rsidRPr="00332772" w:rsidRDefault="00A62C42" w:rsidP="00DA642F">
            <w:pPr>
              <w:ind w:left="284"/>
              <w:rPr>
                <w:lang w:val="en-GB"/>
              </w:rPr>
            </w:pPr>
          </w:p>
        </w:tc>
      </w:tr>
    </w:tbl>
    <w:p w14:paraId="5E5D61C1" w14:textId="77777777" w:rsidR="00A62C42" w:rsidRPr="00E26191" w:rsidRDefault="00A62C42" w:rsidP="00CE7708">
      <w:pPr>
        <w:pStyle w:val="Default"/>
        <w:rPr>
          <w:rFonts w:ascii="Calibri" w:hAnsi="Calibri" w:cs="Calibri"/>
          <w:b/>
          <w:bCs/>
          <w:color w:val="auto"/>
          <w:sz w:val="36"/>
          <w:szCs w:val="36"/>
          <w:lang w:val="en-US"/>
        </w:rPr>
      </w:pPr>
    </w:p>
    <w:p w14:paraId="5D46A43E" w14:textId="77777777" w:rsidR="00CE7708" w:rsidRPr="00E26191" w:rsidRDefault="00CE7708" w:rsidP="00CE7708">
      <w:pPr>
        <w:pStyle w:val="Default"/>
        <w:rPr>
          <w:rFonts w:ascii="Calibri" w:hAnsi="Calibri" w:cs="Calibri"/>
          <w:color w:val="auto"/>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786"/>
        <w:gridCol w:w="804"/>
        <w:gridCol w:w="1394"/>
        <w:gridCol w:w="3001"/>
      </w:tblGrid>
      <w:tr w:rsidR="00AF6BDD" w14:paraId="53EB75B5" w14:textId="77777777" w:rsidTr="00B36196">
        <w:trPr>
          <w:jc w:val="center"/>
        </w:trPr>
        <w:tc>
          <w:tcPr>
            <w:tcW w:w="876" w:type="pct"/>
            <w:shd w:val="clear" w:color="auto" w:fill="D9E2F3"/>
          </w:tcPr>
          <w:p w14:paraId="7A17C300" w14:textId="77777777" w:rsidR="00CE7708" w:rsidRPr="007A2181" w:rsidRDefault="00237E4A" w:rsidP="00FD6DA4">
            <w:pPr>
              <w:rPr>
                <w:rFonts w:ascii="Calibri" w:hAnsi="Calibri" w:cs="Calibri"/>
                <w:b/>
                <w:lang w:val="nb-NO"/>
              </w:rPr>
            </w:pPr>
            <w:r w:rsidRPr="007A2181">
              <w:rPr>
                <w:rFonts w:ascii="Calibri" w:hAnsi="Calibri" w:cs="Calibri"/>
                <w:b/>
                <w:bCs/>
                <w:lang w:val="en-GB"/>
              </w:rPr>
              <w:t>Assessment of</w:t>
            </w:r>
          </w:p>
        </w:tc>
        <w:tc>
          <w:tcPr>
            <w:tcW w:w="1469" w:type="pct"/>
            <w:shd w:val="clear" w:color="auto" w:fill="D9E2F3"/>
          </w:tcPr>
          <w:p w14:paraId="7CA0C717" w14:textId="77777777" w:rsidR="00CE7708" w:rsidRPr="007A2181" w:rsidRDefault="00237E4A" w:rsidP="00FD6DA4">
            <w:pPr>
              <w:rPr>
                <w:rFonts w:ascii="Calibri" w:hAnsi="Calibri" w:cs="Calibri"/>
                <w:b/>
                <w:lang w:val="nb-NO"/>
              </w:rPr>
            </w:pPr>
            <w:r w:rsidRPr="007A2181">
              <w:rPr>
                <w:rFonts w:ascii="Calibri" w:hAnsi="Calibri" w:cs="Calibri"/>
                <w:b/>
                <w:bCs/>
                <w:lang w:val="en-GB"/>
              </w:rPr>
              <w:t xml:space="preserve">Criterion: </w:t>
            </w:r>
            <w:r w:rsidRPr="007A2181">
              <w:rPr>
                <w:rFonts w:ascii="Calibri" w:hAnsi="Calibri" w:cs="Calibri"/>
                <w:b/>
                <w:bCs/>
                <w:lang w:val="en-GB"/>
              </w:rPr>
              <w:br/>
            </w:r>
            <w:r w:rsidRPr="007A2181">
              <w:rPr>
                <w:rFonts w:ascii="Calibri" w:hAnsi="Calibri" w:cs="Calibri"/>
                <w:b/>
                <w:bCs/>
                <w:i/>
                <w:iCs/>
                <w:lang w:val="en-GB"/>
              </w:rPr>
              <w:t>Comments</w:t>
            </w:r>
          </w:p>
        </w:tc>
        <w:tc>
          <w:tcPr>
            <w:tcW w:w="440" w:type="pct"/>
            <w:shd w:val="clear" w:color="auto" w:fill="D9E2F3"/>
          </w:tcPr>
          <w:p w14:paraId="3F02B35E" w14:textId="77777777" w:rsidR="00CE7708" w:rsidRPr="007A2181" w:rsidRDefault="00237E4A" w:rsidP="00FD6DA4">
            <w:pPr>
              <w:rPr>
                <w:rFonts w:ascii="Calibri" w:hAnsi="Calibri" w:cs="Calibri"/>
                <w:b/>
                <w:vertAlign w:val="superscript"/>
                <w:lang w:val="nb-NO"/>
              </w:rPr>
            </w:pPr>
            <w:r w:rsidRPr="007A2181">
              <w:rPr>
                <w:rFonts w:ascii="Calibri" w:hAnsi="Calibri" w:cs="Calibri"/>
                <w:b/>
                <w:bCs/>
                <w:lang w:val="en-GB"/>
              </w:rPr>
              <w:t>Max. score</w:t>
            </w:r>
          </w:p>
        </w:tc>
        <w:tc>
          <w:tcPr>
            <w:tcW w:w="635" w:type="pct"/>
            <w:shd w:val="clear" w:color="auto" w:fill="D9E2F3"/>
          </w:tcPr>
          <w:p w14:paraId="65A7FA48" w14:textId="77777777" w:rsidR="00CE7708" w:rsidRPr="007A2181" w:rsidRDefault="00237E4A" w:rsidP="00FD6DA4">
            <w:pPr>
              <w:rPr>
                <w:rFonts w:ascii="Calibri" w:hAnsi="Calibri" w:cs="Calibri"/>
                <w:b/>
                <w:lang w:val="nb-NO"/>
              </w:rPr>
            </w:pPr>
            <w:r w:rsidRPr="007A2181">
              <w:rPr>
                <w:rFonts w:ascii="Calibri" w:hAnsi="Calibri" w:cs="Calibri"/>
                <w:b/>
                <w:bCs/>
                <w:lang w:val="en-GB"/>
              </w:rPr>
              <w:t>Assessment</w:t>
            </w:r>
          </w:p>
        </w:tc>
        <w:tc>
          <w:tcPr>
            <w:tcW w:w="1580" w:type="pct"/>
            <w:shd w:val="clear" w:color="auto" w:fill="D9E2F3"/>
          </w:tcPr>
          <w:p w14:paraId="783993E3" w14:textId="77777777" w:rsidR="00CE7708" w:rsidRPr="007A2181" w:rsidRDefault="00237E4A" w:rsidP="00FD6DA4">
            <w:pPr>
              <w:rPr>
                <w:rFonts w:ascii="Calibri" w:hAnsi="Calibri" w:cs="Calibri"/>
                <w:b/>
                <w:lang w:val="nb-NO"/>
              </w:rPr>
            </w:pPr>
            <w:r w:rsidRPr="007A2181">
              <w:rPr>
                <w:rFonts w:ascii="Calibri" w:hAnsi="Calibri" w:cs="Calibri"/>
                <w:b/>
                <w:bCs/>
                <w:lang w:val="en-GB"/>
              </w:rPr>
              <w:t>Comments</w:t>
            </w:r>
          </w:p>
        </w:tc>
      </w:tr>
      <w:tr w:rsidR="00AF6BDD" w14:paraId="638F5B8F" w14:textId="77777777" w:rsidTr="00B36196">
        <w:trPr>
          <w:trHeight w:val="454"/>
          <w:jc w:val="center"/>
        </w:trPr>
        <w:tc>
          <w:tcPr>
            <w:tcW w:w="876" w:type="pct"/>
            <w:vMerge w:val="restart"/>
            <w:vAlign w:val="center"/>
          </w:tcPr>
          <w:p w14:paraId="0B0F7F8B" w14:textId="77777777" w:rsidR="00CE7708" w:rsidRPr="00E26191" w:rsidRDefault="00237E4A" w:rsidP="00FD6DA4">
            <w:pPr>
              <w:rPr>
                <w:rFonts w:ascii="Calibri" w:hAnsi="Calibri" w:cs="Calibri"/>
                <w:b/>
              </w:rPr>
            </w:pPr>
            <w:r w:rsidRPr="007A2181">
              <w:rPr>
                <w:rFonts w:ascii="Calibri" w:hAnsi="Calibri" w:cs="Calibri"/>
                <w:b/>
                <w:bCs/>
                <w:lang w:val="en-GB"/>
              </w:rPr>
              <w:t>Introduction and theory</w:t>
            </w:r>
          </w:p>
          <w:p w14:paraId="6C9CA25A" w14:textId="77777777" w:rsidR="00CE7708" w:rsidRPr="00E26191" w:rsidRDefault="00237E4A" w:rsidP="00FD6DA4">
            <w:pPr>
              <w:rPr>
                <w:rFonts w:ascii="Calibri" w:hAnsi="Calibri" w:cs="Calibri"/>
                <w:b/>
                <w:sz w:val="22"/>
                <w:szCs w:val="22"/>
              </w:rPr>
            </w:pPr>
            <w:r w:rsidRPr="007A2181">
              <w:rPr>
                <w:rFonts w:ascii="Calibri" w:hAnsi="Calibri" w:cs="Calibri"/>
                <w:b/>
                <w:bCs/>
                <w:sz w:val="22"/>
                <w:szCs w:val="22"/>
                <w:lang w:val="en-GB"/>
              </w:rPr>
              <w:t>(max. 20 p.)</w:t>
            </w:r>
          </w:p>
        </w:tc>
        <w:tc>
          <w:tcPr>
            <w:tcW w:w="1469" w:type="pct"/>
            <w:vAlign w:val="center"/>
          </w:tcPr>
          <w:p w14:paraId="500D5300" w14:textId="77777777" w:rsidR="007D2245" w:rsidRPr="007A2181" w:rsidRDefault="00237E4A" w:rsidP="00FD6DA4">
            <w:pPr>
              <w:rPr>
                <w:rFonts w:ascii="Calibri" w:hAnsi="Calibri" w:cs="Calibri"/>
                <w:lang w:val="nb-NO"/>
              </w:rPr>
            </w:pPr>
            <w:r w:rsidRPr="007A2181">
              <w:rPr>
                <w:rFonts w:ascii="Calibri" w:hAnsi="Calibri" w:cs="Calibri"/>
                <w:lang w:val="en-GB"/>
              </w:rPr>
              <w:t>Academic foundation</w:t>
            </w:r>
          </w:p>
        </w:tc>
        <w:tc>
          <w:tcPr>
            <w:tcW w:w="440" w:type="pct"/>
            <w:vAlign w:val="center"/>
          </w:tcPr>
          <w:p w14:paraId="2A360E07"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vAlign w:val="center"/>
          </w:tcPr>
          <w:p w14:paraId="76C4F303" w14:textId="77777777" w:rsidR="00CE7708" w:rsidRPr="007A2181" w:rsidRDefault="00CE7708" w:rsidP="00FD6DA4">
            <w:pPr>
              <w:rPr>
                <w:rFonts w:ascii="Calibri" w:hAnsi="Calibri" w:cs="Calibri"/>
                <w:lang w:val="nb-NO"/>
              </w:rPr>
            </w:pPr>
          </w:p>
        </w:tc>
        <w:tc>
          <w:tcPr>
            <w:tcW w:w="1580" w:type="pct"/>
            <w:vAlign w:val="center"/>
          </w:tcPr>
          <w:p w14:paraId="7CABBD70" w14:textId="77777777" w:rsidR="00CE7708" w:rsidRPr="007A2181" w:rsidRDefault="00CE7708" w:rsidP="00FD6DA4">
            <w:pPr>
              <w:rPr>
                <w:rFonts w:ascii="Calibri" w:hAnsi="Calibri" w:cs="Calibri"/>
                <w:lang w:val="nb-NO"/>
              </w:rPr>
            </w:pPr>
          </w:p>
        </w:tc>
      </w:tr>
      <w:tr w:rsidR="00AF6BDD" w14:paraId="3D5A463A" w14:textId="77777777" w:rsidTr="00B36196">
        <w:trPr>
          <w:trHeight w:val="454"/>
          <w:jc w:val="center"/>
        </w:trPr>
        <w:tc>
          <w:tcPr>
            <w:tcW w:w="876" w:type="pct"/>
            <w:vMerge/>
            <w:vAlign w:val="center"/>
          </w:tcPr>
          <w:p w14:paraId="0DB8701E" w14:textId="77777777" w:rsidR="00CE7708" w:rsidRPr="007A2181" w:rsidRDefault="00CE7708" w:rsidP="00FD6DA4">
            <w:pPr>
              <w:rPr>
                <w:rFonts w:ascii="Calibri" w:hAnsi="Calibri" w:cs="Calibri"/>
                <w:b/>
                <w:lang w:val="nb-NO"/>
              </w:rPr>
            </w:pPr>
          </w:p>
        </w:tc>
        <w:tc>
          <w:tcPr>
            <w:tcW w:w="1469" w:type="pct"/>
            <w:vAlign w:val="center"/>
          </w:tcPr>
          <w:p w14:paraId="77B1E957" w14:textId="77777777" w:rsidR="007D2245" w:rsidRPr="007A2181" w:rsidRDefault="00237E4A" w:rsidP="00FD6DA4">
            <w:pPr>
              <w:rPr>
                <w:rFonts w:ascii="Calibri" w:hAnsi="Calibri" w:cs="Calibri"/>
                <w:lang w:val="nb-NO"/>
              </w:rPr>
            </w:pPr>
            <w:r w:rsidRPr="007A2181">
              <w:rPr>
                <w:rFonts w:ascii="Calibri" w:hAnsi="Calibri" w:cs="Calibri"/>
                <w:lang w:val="en-GB"/>
              </w:rPr>
              <w:t>Theoretical insight</w:t>
            </w:r>
          </w:p>
        </w:tc>
        <w:tc>
          <w:tcPr>
            <w:tcW w:w="440" w:type="pct"/>
            <w:vAlign w:val="center"/>
          </w:tcPr>
          <w:p w14:paraId="7F51A284" w14:textId="77777777" w:rsidR="00CE7708" w:rsidRPr="007A2181" w:rsidRDefault="00237E4A" w:rsidP="007D2245">
            <w:pPr>
              <w:jc w:val="center"/>
              <w:rPr>
                <w:rFonts w:ascii="Calibri" w:hAnsi="Calibri" w:cs="Calibri"/>
                <w:lang w:val="nb-NO"/>
              </w:rPr>
            </w:pPr>
            <w:r w:rsidRPr="007A2181">
              <w:rPr>
                <w:rFonts w:ascii="Calibri" w:hAnsi="Calibri" w:cs="Calibri"/>
                <w:lang w:val="en-GB"/>
              </w:rPr>
              <w:t>7</w:t>
            </w:r>
          </w:p>
        </w:tc>
        <w:tc>
          <w:tcPr>
            <w:tcW w:w="635" w:type="pct"/>
            <w:vAlign w:val="center"/>
          </w:tcPr>
          <w:p w14:paraId="79D4A227" w14:textId="77777777" w:rsidR="00CE7708" w:rsidRPr="007A2181" w:rsidRDefault="00CE7708" w:rsidP="00FD6DA4">
            <w:pPr>
              <w:rPr>
                <w:rFonts w:ascii="Calibri" w:hAnsi="Calibri" w:cs="Calibri"/>
                <w:lang w:val="nb-NO"/>
              </w:rPr>
            </w:pPr>
          </w:p>
        </w:tc>
        <w:tc>
          <w:tcPr>
            <w:tcW w:w="1580" w:type="pct"/>
            <w:vAlign w:val="center"/>
          </w:tcPr>
          <w:p w14:paraId="6D5DAA47" w14:textId="77777777" w:rsidR="00CE7708" w:rsidRPr="007A2181" w:rsidRDefault="00CE7708" w:rsidP="00FD6DA4">
            <w:pPr>
              <w:rPr>
                <w:rFonts w:ascii="Calibri" w:hAnsi="Calibri" w:cs="Calibri"/>
                <w:lang w:val="nb-NO"/>
              </w:rPr>
            </w:pPr>
          </w:p>
        </w:tc>
      </w:tr>
      <w:tr w:rsidR="00AF6BDD" w14:paraId="3C092F91" w14:textId="77777777" w:rsidTr="00B36196">
        <w:trPr>
          <w:trHeight w:val="454"/>
          <w:jc w:val="center"/>
        </w:trPr>
        <w:tc>
          <w:tcPr>
            <w:tcW w:w="876" w:type="pct"/>
            <w:vMerge/>
            <w:vAlign w:val="center"/>
          </w:tcPr>
          <w:p w14:paraId="4B44F038" w14:textId="77777777" w:rsidR="00CE7708" w:rsidRPr="007A2181" w:rsidRDefault="00CE7708" w:rsidP="00FD6DA4">
            <w:pPr>
              <w:rPr>
                <w:rFonts w:ascii="Calibri" w:hAnsi="Calibri" w:cs="Calibri"/>
                <w:b/>
                <w:lang w:val="nb-NO"/>
              </w:rPr>
            </w:pPr>
          </w:p>
        </w:tc>
        <w:tc>
          <w:tcPr>
            <w:tcW w:w="1469" w:type="pct"/>
            <w:tcBorders>
              <w:bottom w:val="single" w:sz="4" w:space="0" w:color="auto"/>
            </w:tcBorders>
            <w:vAlign w:val="center"/>
          </w:tcPr>
          <w:p w14:paraId="2EC06352" w14:textId="77777777" w:rsidR="007D2245" w:rsidRPr="007A2181" w:rsidRDefault="00237E4A" w:rsidP="00FD6DA4">
            <w:pPr>
              <w:rPr>
                <w:rFonts w:ascii="Calibri" w:hAnsi="Calibri" w:cs="Calibri"/>
                <w:lang w:val="nb-NO"/>
              </w:rPr>
            </w:pPr>
            <w:r w:rsidRPr="007A2181">
              <w:rPr>
                <w:rFonts w:ascii="Calibri" w:hAnsi="Calibri" w:cs="Calibri"/>
                <w:lang w:val="en-GB"/>
              </w:rPr>
              <w:t>Description of objectives</w:t>
            </w:r>
          </w:p>
        </w:tc>
        <w:tc>
          <w:tcPr>
            <w:tcW w:w="440" w:type="pct"/>
            <w:tcBorders>
              <w:bottom w:val="single" w:sz="4" w:space="0" w:color="auto"/>
            </w:tcBorders>
            <w:vAlign w:val="center"/>
          </w:tcPr>
          <w:p w14:paraId="25AF0580" w14:textId="77777777" w:rsidR="00CE7708" w:rsidRPr="007A2181" w:rsidRDefault="00237E4A" w:rsidP="007D2245">
            <w:pPr>
              <w:jc w:val="center"/>
              <w:rPr>
                <w:rFonts w:ascii="Calibri" w:hAnsi="Calibri" w:cs="Calibri"/>
                <w:lang w:val="nb-NO"/>
              </w:rPr>
            </w:pPr>
            <w:r w:rsidRPr="007A2181">
              <w:rPr>
                <w:rFonts w:ascii="Calibri" w:hAnsi="Calibri" w:cs="Calibri"/>
                <w:lang w:val="en-GB"/>
              </w:rPr>
              <w:t>3</w:t>
            </w:r>
          </w:p>
        </w:tc>
        <w:tc>
          <w:tcPr>
            <w:tcW w:w="635" w:type="pct"/>
            <w:tcBorders>
              <w:bottom w:val="single" w:sz="4" w:space="0" w:color="auto"/>
            </w:tcBorders>
            <w:vAlign w:val="center"/>
          </w:tcPr>
          <w:p w14:paraId="4672C8A1" w14:textId="77777777" w:rsidR="00CE7708" w:rsidRPr="007A2181" w:rsidRDefault="00CE7708" w:rsidP="00FD6DA4">
            <w:pPr>
              <w:rPr>
                <w:rFonts w:ascii="Calibri" w:hAnsi="Calibri" w:cs="Calibri"/>
                <w:lang w:val="nb-NO"/>
              </w:rPr>
            </w:pPr>
          </w:p>
        </w:tc>
        <w:tc>
          <w:tcPr>
            <w:tcW w:w="1580" w:type="pct"/>
            <w:tcBorders>
              <w:bottom w:val="single" w:sz="4" w:space="0" w:color="auto"/>
            </w:tcBorders>
            <w:vAlign w:val="center"/>
          </w:tcPr>
          <w:p w14:paraId="3C87AD1E" w14:textId="77777777" w:rsidR="00CE7708" w:rsidRPr="007A2181" w:rsidRDefault="00CE7708" w:rsidP="00FD6DA4">
            <w:pPr>
              <w:rPr>
                <w:rFonts w:ascii="Calibri" w:hAnsi="Calibri" w:cs="Calibri"/>
                <w:lang w:val="nb-NO"/>
              </w:rPr>
            </w:pPr>
          </w:p>
        </w:tc>
      </w:tr>
      <w:tr w:rsidR="00AF6BDD" w14:paraId="02F9AF3A" w14:textId="77777777" w:rsidTr="00B36196">
        <w:trPr>
          <w:trHeight w:val="454"/>
          <w:jc w:val="center"/>
        </w:trPr>
        <w:tc>
          <w:tcPr>
            <w:tcW w:w="876" w:type="pct"/>
            <w:vMerge/>
            <w:tcBorders>
              <w:bottom w:val="single" w:sz="4" w:space="0" w:color="auto"/>
            </w:tcBorders>
            <w:vAlign w:val="center"/>
          </w:tcPr>
          <w:p w14:paraId="47729515" w14:textId="77777777" w:rsidR="00CE7708" w:rsidRPr="007A2181" w:rsidRDefault="00CE7708" w:rsidP="00FD6DA4">
            <w:pPr>
              <w:rPr>
                <w:rFonts w:ascii="Calibri" w:hAnsi="Calibri" w:cs="Calibri"/>
                <w:b/>
                <w:lang w:val="nb-NO"/>
              </w:rPr>
            </w:pPr>
          </w:p>
        </w:tc>
        <w:tc>
          <w:tcPr>
            <w:tcW w:w="1469" w:type="pct"/>
            <w:tcBorders>
              <w:bottom w:val="single" w:sz="4" w:space="0" w:color="auto"/>
            </w:tcBorders>
            <w:vAlign w:val="center"/>
          </w:tcPr>
          <w:p w14:paraId="11CE2471" w14:textId="77777777" w:rsidR="007D2245" w:rsidRPr="007A2181" w:rsidRDefault="00237E4A" w:rsidP="00FD6DA4">
            <w:pPr>
              <w:rPr>
                <w:rFonts w:ascii="Calibri" w:hAnsi="Calibri" w:cs="Calibri"/>
                <w:lang w:val="nb-NO"/>
              </w:rPr>
            </w:pPr>
            <w:r w:rsidRPr="007A2181">
              <w:rPr>
                <w:rFonts w:ascii="Calibri" w:hAnsi="Calibri" w:cs="Calibri"/>
                <w:lang w:val="en-GB"/>
              </w:rPr>
              <w:t xml:space="preserve">Own contribution </w:t>
            </w:r>
          </w:p>
        </w:tc>
        <w:tc>
          <w:tcPr>
            <w:tcW w:w="440" w:type="pct"/>
            <w:tcBorders>
              <w:bottom w:val="single" w:sz="4" w:space="0" w:color="auto"/>
            </w:tcBorders>
            <w:vAlign w:val="center"/>
          </w:tcPr>
          <w:p w14:paraId="2C58C66A"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tcBorders>
              <w:bottom w:val="single" w:sz="4" w:space="0" w:color="auto"/>
            </w:tcBorders>
            <w:vAlign w:val="center"/>
          </w:tcPr>
          <w:p w14:paraId="64C08F4C" w14:textId="77777777" w:rsidR="00CE7708" w:rsidRPr="007A2181" w:rsidRDefault="00CE7708" w:rsidP="00FD6DA4">
            <w:pPr>
              <w:rPr>
                <w:rFonts w:ascii="Calibri" w:hAnsi="Calibri" w:cs="Calibri"/>
                <w:lang w:val="nb-NO"/>
              </w:rPr>
            </w:pPr>
          </w:p>
        </w:tc>
        <w:tc>
          <w:tcPr>
            <w:tcW w:w="1580" w:type="pct"/>
            <w:tcBorders>
              <w:bottom w:val="single" w:sz="4" w:space="0" w:color="auto"/>
            </w:tcBorders>
            <w:vAlign w:val="center"/>
          </w:tcPr>
          <w:p w14:paraId="4A4638B1" w14:textId="77777777" w:rsidR="00CE7708" w:rsidRPr="007A2181" w:rsidRDefault="00CE7708" w:rsidP="00FD6DA4">
            <w:pPr>
              <w:rPr>
                <w:rFonts w:ascii="Calibri" w:hAnsi="Calibri" w:cs="Calibri"/>
                <w:lang w:val="nb-NO"/>
              </w:rPr>
            </w:pPr>
          </w:p>
        </w:tc>
      </w:tr>
      <w:tr w:rsidR="00AF6BDD" w14:paraId="0CDE0889" w14:textId="77777777" w:rsidTr="00B36196">
        <w:trPr>
          <w:trHeight w:val="454"/>
          <w:jc w:val="center"/>
        </w:trPr>
        <w:tc>
          <w:tcPr>
            <w:tcW w:w="876" w:type="pct"/>
            <w:vMerge w:val="restart"/>
            <w:shd w:val="clear" w:color="auto" w:fill="F2F2F2"/>
            <w:vAlign w:val="center"/>
          </w:tcPr>
          <w:p w14:paraId="3FC3FE24" w14:textId="77777777" w:rsidR="00CE7708" w:rsidRPr="00E26191" w:rsidRDefault="00237E4A" w:rsidP="00FD6DA4">
            <w:pPr>
              <w:rPr>
                <w:rFonts w:ascii="Calibri" w:hAnsi="Calibri" w:cs="Calibri"/>
                <w:b/>
              </w:rPr>
            </w:pPr>
            <w:r w:rsidRPr="007A2181">
              <w:rPr>
                <w:rFonts w:ascii="Calibri" w:hAnsi="Calibri" w:cs="Calibri"/>
                <w:b/>
                <w:bCs/>
                <w:lang w:val="en-GB"/>
              </w:rPr>
              <w:t>Methods and approach to work</w:t>
            </w:r>
          </w:p>
          <w:p w14:paraId="5CF97C27" w14:textId="77777777" w:rsidR="00CE7708" w:rsidRPr="00E26191" w:rsidRDefault="00237E4A" w:rsidP="00FD6DA4">
            <w:pPr>
              <w:rPr>
                <w:rFonts w:ascii="Calibri" w:hAnsi="Calibri" w:cs="Calibri"/>
                <w:b/>
                <w:sz w:val="22"/>
                <w:szCs w:val="22"/>
              </w:rPr>
            </w:pPr>
            <w:r w:rsidRPr="007A2181">
              <w:rPr>
                <w:rFonts w:ascii="Calibri" w:hAnsi="Calibri" w:cs="Calibri"/>
                <w:b/>
                <w:bCs/>
                <w:sz w:val="22"/>
                <w:szCs w:val="22"/>
                <w:lang w:val="en-GB"/>
              </w:rPr>
              <w:t>(max. 30 p.)</w:t>
            </w:r>
          </w:p>
        </w:tc>
        <w:tc>
          <w:tcPr>
            <w:tcW w:w="1469" w:type="pct"/>
            <w:shd w:val="clear" w:color="auto" w:fill="F2F2F2"/>
            <w:vAlign w:val="center"/>
          </w:tcPr>
          <w:p w14:paraId="6A1CC32D" w14:textId="77777777" w:rsidR="00CE7708" w:rsidRPr="007A2181" w:rsidRDefault="00237E4A" w:rsidP="00FD6DA4">
            <w:pPr>
              <w:rPr>
                <w:rFonts w:ascii="Calibri" w:hAnsi="Calibri" w:cs="Calibri"/>
                <w:lang w:val="nb-NO"/>
              </w:rPr>
            </w:pPr>
            <w:r w:rsidRPr="007A2181">
              <w:rPr>
                <w:rFonts w:ascii="Calibri" w:hAnsi="Calibri" w:cs="Calibri"/>
                <w:lang w:val="en-GB"/>
              </w:rPr>
              <w:t>Level of skill</w:t>
            </w:r>
          </w:p>
        </w:tc>
        <w:tc>
          <w:tcPr>
            <w:tcW w:w="440" w:type="pct"/>
            <w:shd w:val="clear" w:color="auto" w:fill="F2F2F2"/>
            <w:vAlign w:val="center"/>
          </w:tcPr>
          <w:p w14:paraId="6C787B79" w14:textId="77777777" w:rsidR="00CE7708" w:rsidRPr="007A2181" w:rsidRDefault="00237E4A" w:rsidP="007D2245">
            <w:pPr>
              <w:jc w:val="center"/>
              <w:rPr>
                <w:rFonts w:ascii="Calibri" w:hAnsi="Calibri" w:cs="Calibri"/>
                <w:lang w:val="nb-NO"/>
              </w:rPr>
            </w:pPr>
            <w:r w:rsidRPr="007A2181">
              <w:rPr>
                <w:rFonts w:ascii="Calibri" w:hAnsi="Calibri" w:cs="Calibri"/>
                <w:lang w:val="en-GB"/>
              </w:rPr>
              <w:t>10</w:t>
            </w:r>
          </w:p>
        </w:tc>
        <w:tc>
          <w:tcPr>
            <w:tcW w:w="635" w:type="pct"/>
            <w:shd w:val="clear" w:color="auto" w:fill="F2F2F2"/>
            <w:vAlign w:val="center"/>
          </w:tcPr>
          <w:p w14:paraId="6525C0E6" w14:textId="77777777" w:rsidR="00CE7708" w:rsidRPr="007A2181" w:rsidRDefault="00CE7708" w:rsidP="00FD6DA4">
            <w:pPr>
              <w:rPr>
                <w:rFonts w:ascii="Calibri" w:hAnsi="Calibri" w:cs="Calibri"/>
                <w:lang w:val="nb-NO"/>
              </w:rPr>
            </w:pPr>
          </w:p>
        </w:tc>
        <w:tc>
          <w:tcPr>
            <w:tcW w:w="1580" w:type="pct"/>
            <w:shd w:val="clear" w:color="auto" w:fill="F2F2F2"/>
            <w:vAlign w:val="center"/>
          </w:tcPr>
          <w:p w14:paraId="74661FC7" w14:textId="77777777" w:rsidR="00CE7708" w:rsidRPr="007A2181" w:rsidRDefault="00CE7708" w:rsidP="00FD6DA4">
            <w:pPr>
              <w:rPr>
                <w:rFonts w:ascii="Calibri" w:hAnsi="Calibri" w:cs="Calibri"/>
                <w:lang w:val="nb-NO"/>
              </w:rPr>
            </w:pPr>
          </w:p>
        </w:tc>
      </w:tr>
      <w:tr w:rsidR="00AF6BDD" w14:paraId="21BBFCBE" w14:textId="77777777" w:rsidTr="00B36196">
        <w:trPr>
          <w:trHeight w:val="454"/>
          <w:jc w:val="center"/>
        </w:trPr>
        <w:tc>
          <w:tcPr>
            <w:tcW w:w="876" w:type="pct"/>
            <w:vMerge/>
            <w:shd w:val="clear" w:color="auto" w:fill="F2F2F2"/>
            <w:vAlign w:val="center"/>
          </w:tcPr>
          <w:p w14:paraId="3CFA3155" w14:textId="77777777" w:rsidR="00CE7708" w:rsidRPr="007A2181" w:rsidRDefault="00CE7708" w:rsidP="00FD6DA4">
            <w:pPr>
              <w:rPr>
                <w:rFonts w:ascii="Calibri" w:hAnsi="Calibri" w:cs="Calibri"/>
                <w:b/>
                <w:lang w:val="nb-NO"/>
              </w:rPr>
            </w:pPr>
          </w:p>
        </w:tc>
        <w:tc>
          <w:tcPr>
            <w:tcW w:w="1469" w:type="pct"/>
            <w:shd w:val="clear" w:color="auto" w:fill="F2F2F2"/>
            <w:vAlign w:val="center"/>
          </w:tcPr>
          <w:p w14:paraId="6543613E" w14:textId="77777777" w:rsidR="00CE7708" w:rsidRPr="007A2181" w:rsidRDefault="00237E4A" w:rsidP="00FD6DA4">
            <w:pPr>
              <w:rPr>
                <w:rFonts w:ascii="Calibri" w:hAnsi="Calibri" w:cs="Calibri"/>
                <w:lang w:val="nb-NO"/>
              </w:rPr>
            </w:pPr>
            <w:r w:rsidRPr="007A2181">
              <w:rPr>
                <w:rFonts w:ascii="Calibri" w:hAnsi="Calibri" w:cs="Calibri"/>
                <w:lang w:val="en-GB"/>
              </w:rPr>
              <w:t>Approach to work</w:t>
            </w:r>
          </w:p>
        </w:tc>
        <w:tc>
          <w:tcPr>
            <w:tcW w:w="440" w:type="pct"/>
            <w:shd w:val="clear" w:color="auto" w:fill="F2F2F2"/>
            <w:vAlign w:val="center"/>
          </w:tcPr>
          <w:p w14:paraId="64F67FC8"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shd w:val="clear" w:color="auto" w:fill="F2F2F2"/>
            <w:vAlign w:val="center"/>
          </w:tcPr>
          <w:p w14:paraId="5F9109F3" w14:textId="77777777" w:rsidR="00CE7708" w:rsidRPr="007A2181" w:rsidRDefault="00CE7708" w:rsidP="00FD6DA4">
            <w:pPr>
              <w:rPr>
                <w:rFonts w:ascii="Calibri" w:hAnsi="Calibri" w:cs="Calibri"/>
                <w:lang w:val="nb-NO"/>
              </w:rPr>
            </w:pPr>
          </w:p>
        </w:tc>
        <w:tc>
          <w:tcPr>
            <w:tcW w:w="1580" w:type="pct"/>
            <w:shd w:val="clear" w:color="auto" w:fill="F2F2F2"/>
            <w:vAlign w:val="center"/>
          </w:tcPr>
          <w:p w14:paraId="5A379780" w14:textId="77777777" w:rsidR="00CE7708" w:rsidRPr="007A2181" w:rsidRDefault="00CE7708" w:rsidP="00FD6DA4">
            <w:pPr>
              <w:rPr>
                <w:rFonts w:ascii="Calibri" w:hAnsi="Calibri" w:cs="Calibri"/>
                <w:lang w:val="nb-NO"/>
              </w:rPr>
            </w:pPr>
          </w:p>
        </w:tc>
      </w:tr>
      <w:tr w:rsidR="00AF6BDD" w14:paraId="0C90601B" w14:textId="77777777" w:rsidTr="00B36196">
        <w:trPr>
          <w:trHeight w:val="454"/>
          <w:jc w:val="center"/>
        </w:trPr>
        <w:tc>
          <w:tcPr>
            <w:tcW w:w="876" w:type="pct"/>
            <w:vMerge/>
            <w:shd w:val="clear" w:color="auto" w:fill="F2F2F2"/>
            <w:vAlign w:val="center"/>
          </w:tcPr>
          <w:p w14:paraId="43DBC670" w14:textId="77777777" w:rsidR="00CE7708" w:rsidRPr="007A2181" w:rsidRDefault="00CE7708" w:rsidP="00FD6DA4">
            <w:pPr>
              <w:rPr>
                <w:rFonts w:ascii="Calibri" w:hAnsi="Calibri" w:cs="Calibri"/>
                <w:b/>
                <w:lang w:val="nb-NO"/>
              </w:rPr>
            </w:pPr>
          </w:p>
        </w:tc>
        <w:tc>
          <w:tcPr>
            <w:tcW w:w="1469" w:type="pct"/>
            <w:shd w:val="clear" w:color="auto" w:fill="F2F2F2"/>
            <w:vAlign w:val="center"/>
          </w:tcPr>
          <w:p w14:paraId="6158801E" w14:textId="77777777" w:rsidR="00CE7708" w:rsidRPr="007A2181" w:rsidRDefault="00237E4A" w:rsidP="00FD6DA4">
            <w:pPr>
              <w:rPr>
                <w:rFonts w:ascii="Calibri" w:hAnsi="Calibri" w:cs="Calibri"/>
                <w:lang w:val="nb-NO"/>
              </w:rPr>
            </w:pPr>
            <w:r w:rsidRPr="007A2181">
              <w:rPr>
                <w:rFonts w:ascii="Calibri" w:hAnsi="Calibri" w:cs="Calibri"/>
                <w:lang w:val="en-GB"/>
              </w:rPr>
              <w:t>Work effort</w:t>
            </w:r>
          </w:p>
        </w:tc>
        <w:tc>
          <w:tcPr>
            <w:tcW w:w="440" w:type="pct"/>
            <w:shd w:val="clear" w:color="auto" w:fill="F2F2F2"/>
            <w:vAlign w:val="center"/>
          </w:tcPr>
          <w:p w14:paraId="1B37D90A"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shd w:val="clear" w:color="auto" w:fill="F2F2F2"/>
            <w:vAlign w:val="center"/>
          </w:tcPr>
          <w:p w14:paraId="488E1BD1" w14:textId="77777777" w:rsidR="00CE7708" w:rsidRPr="007A2181" w:rsidRDefault="00CE7708" w:rsidP="00FD6DA4">
            <w:pPr>
              <w:rPr>
                <w:rFonts w:ascii="Calibri" w:hAnsi="Calibri" w:cs="Calibri"/>
                <w:lang w:val="nb-NO"/>
              </w:rPr>
            </w:pPr>
          </w:p>
        </w:tc>
        <w:tc>
          <w:tcPr>
            <w:tcW w:w="1580" w:type="pct"/>
            <w:shd w:val="clear" w:color="auto" w:fill="F2F2F2"/>
            <w:vAlign w:val="center"/>
          </w:tcPr>
          <w:p w14:paraId="0ECDE9D6" w14:textId="77777777" w:rsidR="00CE7708" w:rsidRPr="007A2181" w:rsidRDefault="00CE7708" w:rsidP="00FD6DA4">
            <w:pPr>
              <w:rPr>
                <w:rFonts w:ascii="Calibri" w:hAnsi="Calibri" w:cs="Calibri"/>
                <w:lang w:val="nb-NO"/>
              </w:rPr>
            </w:pPr>
          </w:p>
        </w:tc>
      </w:tr>
      <w:tr w:rsidR="00AF6BDD" w14:paraId="26D40B29" w14:textId="77777777" w:rsidTr="00B36196">
        <w:trPr>
          <w:trHeight w:val="454"/>
          <w:jc w:val="center"/>
        </w:trPr>
        <w:tc>
          <w:tcPr>
            <w:tcW w:w="876" w:type="pct"/>
            <w:vMerge/>
            <w:shd w:val="clear" w:color="auto" w:fill="F2F2F2"/>
            <w:vAlign w:val="center"/>
          </w:tcPr>
          <w:p w14:paraId="19C3A97A" w14:textId="77777777" w:rsidR="00CE7708" w:rsidRPr="007A2181" w:rsidRDefault="00CE7708" w:rsidP="00FD6DA4">
            <w:pPr>
              <w:rPr>
                <w:rFonts w:ascii="Calibri" w:hAnsi="Calibri" w:cs="Calibri"/>
                <w:b/>
                <w:lang w:val="nb-NO"/>
              </w:rPr>
            </w:pPr>
          </w:p>
        </w:tc>
        <w:tc>
          <w:tcPr>
            <w:tcW w:w="1469" w:type="pct"/>
            <w:shd w:val="clear" w:color="auto" w:fill="F2F2F2"/>
            <w:vAlign w:val="center"/>
          </w:tcPr>
          <w:p w14:paraId="0249739B" w14:textId="77777777" w:rsidR="00CE7708" w:rsidRPr="007A2181" w:rsidRDefault="00237E4A" w:rsidP="00FD6DA4">
            <w:pPr>
              <w:rPr>
                <w:rFonts w:ascii="Calibri" w:hAnsi="Calibri" w:cs="Calibri"/>
                <w:lang w:val="nb-NO"/>
              </w:rPr>
            </w:pPr>
            <w:r w:rsidRPr="007A2181">
              <w:rPr>
                <w:rFonts w:ascii="Calibri" w:hAnsi="Calibri" w:cs="Calibri"/>
                <w:lang w:val="en-GB"/>
              </w:rPr>
              <w:t>Independence</w:t>
            </w:r>
          </w:p>
        </w:tc>
        <w:tc>
          <w:tcPr>
            <w:tcW w:w="440" w:type="pct"/>
            <w:shd w:val="clear" w:color="auto" w:fill="F2F2F2"/>
            <w:vAlign w:val="center"/>
          </w:tcPr>
          <w:p w14:paraId="56E4C352" w14:textId="77777777" w:rsidR="00CE7708" w:rsidRPr="007A2181" w:rsidRDefault="00237E4A" w:rsidP="007D2245">
            <w:pPr>
              <w:jc w:val="center"/>
              <w:rPr>
                <w:rFonts w:ascii="Calibri" w:hAnsi="Calibri" w:cs="Calibri"/>
                <w:lang w:val="nb-NO"/>
              </w:rPr>
            </w:pPr>
            <w:r w:rsidRPr="007A2181">
              <w:rPr>
                <w:rFonts w:ascii="Calibri" w:hAnsi="Calibri" w:cs="Calibri"/>
                <w:lang w:val="en-GB"/>
              </w:rPr>
              <w:t>10</w:t>
            </w:r>
          </w:p>
        </w:tc>
        <w:tc>
          <w:tcPr>
            <w:tcW w:w="635" w:type="pct"/>
            <w:shd w:val="clear" w:color="auto" w:fill="F2F2F2"/>
            <w:vAlign w:val="center"/>
          </w:tcPr>
          <w:p w14:paraId="2125FB9B" w14:textId="77777777" w:rsidR="00CE7708" w:rsidRPr="007A2181" w:rsidRDefault="00CE7708" w:rsidP="00FD6DA4">
            <w:pPr>
              <w:rPr>
                <w:rFonts w:ascii="Calibri" w:hAnsi="Calibri" w:cs="Calibri"/>
                <w:lang w:val="nb-NO"/>
              </w:rPr>
            </w:pPr>
          </w:p>
        </w:tc>
        <w:tc>
          <w:tcPr>
            <w:tcW w:w="1580" w:type="pct"/>
            <w:shd w:val="clear" w:color="auto" w:fill="F2F2F2"/>
            <w:vAlign w:val="center"/>
          </w:tcPr>
          <w:p w14:paraId="4932397B" w14:textId="77777777" w:rsidR="00CE7708" w:rsidRPr="007A2181" w:rsidRDefault="00CE7708" w:rsidP="00FD6DA4">
            <w:pPr>
              <w:rPr>
                <w:rFonts w:ascii="Calibri" w:hAnsi="Calibri" w:cs="Calibri"/>
                <w:lang w:val="nb-NO"/>
              </w:rPr>
            </w:pPr>
          </w:p>
        </w:tc>
      </w:tr>
      <w:tr w:rsidR="00AF6BDD" w14:paraId="114DE3D0" w14:textId="77777777" w:rsidTr="00B36196">
        <w:trPr>
          <w:trHeight w:val="454"/>
          <w:jc w:val="center"/>
        </w:trPr>
        <w:tc>
          <w:tcPr>
            <w:tcW w:w="876" w:type="pct"/>
            <w:vMerge w:val="restart"/>
            <w:vAlign w:val="center"/>
          </w:tcPr>
          <w:p w14:paraId="2FBCF7D1" w14:textId="77777777" w:rsidR="00CE7708" w:rsidRPr="00E26191" w:rsidRDefault="00237E4A" w:rsidP="00FD6DA4">
            <w:pPr>
              <w:rPr>
                <w:rFonts w:ascii="Calibri" w:hAnsi="Calibri" w:cs="Calibri"/>
                <w:b/>
              </w:rPr>
            </w:pPr>
            <w:r w:rsidRPr="007A2181">
              <w:rPr>
                <w:rFonts w:ascii="Calibri" w:hAnsi="Calibri" w:cs="Calibri"/>
                <w:b/>
                <w:bCs/>
                <w:lang w:val="en-GB"/>
              </w:rPr>
              <w:t xml:space="preserve">Results and discussion </w:t>
            </w:r>
          </w:p>
          <w:p w14:paraId="7F7BD12F" w14:textId="77777777" w:rsidR="00CE7708" w:rsidRPr="00E26191" w:rsidRDefault="00237E4A" w:rsidP="00FD6DA4">
            <w:pPr>
              <w:rPr>
                <w:rFonts w:ascii="Calibri" w:hAnsi="Calibri" w:cs="Calibri"/>
                <w:b/>
                <w:sz w:val="22"/>
                <w:szCs w:val="22"/>
              </w:rPr>
            </w:pPr>
            <w:r w:rsidRPr="007A2181">
              <w:rPr>
                <w:rFonts w:ascii="Calibri" w:hAnsi="Calibri" w:cs="Calibri"/>
                <w:b/>
                <w:bCs/>
                <w:sz w:val="22"/>
                <w:szCs w:val="22"/>
                <w:lang w:val="en-GB"/>
              </w:rPr>
              <w:t>(max 30 p.)</w:t>
            </w:r>
          </w:p>
        </w:tc>
        <w:tc>
          <w:tcPr>
            <w:tcW w:w="1469" w:type="pct"/>
            <w:vAlign w:val="center"/>
          </w:tcPr>
          <w:p w14:paraId="4C14E41F" w14:textId="77777777" w:rsidR="00CE7708" w:rsidRPr="007A2181" w:rsidRDefault="00237E4A" w:rsidP="00FD6DA4">
            <w:pPr>
              <w:rPr>
                <w:rFonts w:ascii="Calibri" w:hAnsi="Calibri" w:cs="Calibri"/>
                <w:lang w:val="nb-NO"/>
              </w:rPr>
            </w:pPr>
            <w:r w:rsidRPr="007A2181">
              <w:rPr>
                <w:rFonts w:ascii="Calibri" w:hAnsi="Calibri" w:cs="Calibri"/>
                <w:lang w:val="en-GB"/>
              </w:rPr>
              <w:t xml:space="preserve">Result (the work) </w:t>
            </w:r>
          </w:p>
        </w:tc>
        <w:tc>
          <w:tcPr>
            <w:tcW w:w="440" w:type="pct"/>
            <w:vAlign w:val="center"/>
          </w:tcPr>
          <w:p w14:paraId="58805067" w14:textId="77777777" w:rsidR="00CE7708" w:rsidRPr="007A2181" w:rsidRDefault="00237E4A" w:rsidP="007D2245">
            <w:pPr>
              <w:jc w:val="center"/>
              <w:rPr>
                <w:rFonts w:ascii="Calibri" w:hAnsi="Calibri" w:cs="Calibri"/>
                <w:lang w:val="nb-NO"/>
              </w:rPr>
            </w:pPr>
            <w:r w:rsidRPr="007A2181">
              <w:rPr>
                <w:rFonts w:ascii="Calibri" w:hAnsi="Calibri" w:cs="Calibri"/>
                <w:lang w:val="en-GB"/>
              </w:rPr>
              <w:t>10</w:t>
            </w:r>
          </w:p>
        </w:tc>
        <w:tc>
          <w:tcPr>
            <w:tcW w:w="635" w:type="pct"/>
            <w:vAlign w:val="center"/>
          </w:tcPr>
          <w:p w14:paraId="4D9962C6" w14:textId="77777777" w:rsidR="00CE7708" w:rsidRPr="007A2181" w:rsidRDefault="00CE7708" w:rsidP="00FD6DA4">
            <w:pPr>
              <w:rPr>
                <w:rFonts w:ascii="Calibri" w:hAnsi="Calibri" w:cs="Calibri"/>
                <w:lang w:val="nb-NO"/>
              </w:rPr>
            </w:pPr>
          </w:p>
        </w:tc>
        <w:tc>
          <w:tcPr>
            <w:tcW w:w="1580" w:type="pct"/>
            <w:vAlign w:val="center"/>
          </w:tcPr>
          <w:p w14:paraId="106F1A3A" w14:textId="77777777" w:rsidR="00CE7708" w:rsidRPr="007A2181" w:rsidRDefault="00CE7708" w:rsidP="00FD6DA4">
            <w:pPr>
              <w:rPr>
                <w:rFonts w:ascii="Calibri" w:hAnsi="Calibri" w:cs="Calibri"/>
                <w:lang w:val="nb-NO"/>
              </w:rPr>
            </w:pPr>
          </w:p>
        </w:tc>
      </w:tr>
      <w:tr w:rsidR="00AF6BDD" w14:paraId="2FB2A18E" w14:textId="77777777" w:rsidTr="00B36196">
        <w:trPr>
          <w:trHeight w:val="454"/>
          <w:jc w:val="center"/>
        </w:trPr>
        <w:tc>
          <w:tcPr>
            <w:tcW w:w="876" w:type="pct"/>
            <w:vMerge/>
            <w:vAlign w:val="center"/>
          </w:tcPr>
          <w:p w14:paraId="742953A3" w14:textId="77777777" w:rsidR="00CE7708" w:rsidRPr="007A2181" w:rsidRDefault="00CE7708" w:rsidP="00FD6DA4">
            <w:pPr>
              <w:rPr>
                <w:rFonts w:ascii="Calibri" w:hAnsi="Calibri" w:cs="Calibri"/>
                <w:b/>
                <w:lang w:val="nb-NO"/>
              </w:rPr>
            </w:pPr>
          </w:p>
        </w:tc>
        <w:tc>
          <w:tcPr>
            <w:tcW w:w="1469" w:type="pct"/>
            <w:vAlign w:val="center"/>
          </w:tcPr>
          <w:p w14:paraId="707A9371" w14:textId="77777777" w:rsidR="00CE7708" w:rsidRPr="007A2181" w:rsidRDefault="00237E4A" w:rsidP="00FD6DA4">
            <w:pPr>
              <w:rPr>
                <w:rFonts w:ascii="Calibri" w:hAnsi="Calibri" w:cs="Calibri"/>
                <w:lang w:val="nb-NO"/>
              </w:rPr>
            </w:pPr>
            <w:r w:rsidRPr="007A2181">
              <w:rPr>
                <w:rFonts w:ascii="Calibri" w:hAnsi="Calibri" w:cs="Calibri"/>
                <w:lang w:val="en-GB"/>
              </w:rPr>
              <w:t>Analysis, discussion and conclusion</w:t>
            </w:r>
          </w:p>
        </w:tc>
        <w:tc>
          <w:tcPr>
            <w:tcW w:w="440" w:type="pct"/>
            <w:vAlign w:val="center"/>
          </w:tcPr>
          <w:p w14:paraId="29774060" w14:textId="77777777" w:rsidR="00CE7708" w:rsidRPr="007A2181" w:rsidRDefault="00237E4A" w:rsidP="007D2245">
            <w:pPr>
              <w:jc w:val="center"/>
              <w:rPr>
                <w:rFonts w:ascii="Calibri" w:hAnsi="Calibri" w:cs="Calibri"/>
                <w:lang w:val="nb-NO"/>
              </w:rPr>
            </w:pPr>
            <w:r w:rsidRPr="007A2181">
              <w:rPr>
                <w:rFonts w:ascii="Calibri" w:hAnsi="Calibri" w:cs="Calibri"/>
                <w:lang w:val="en-GB"/>
              </w:rPr>
              <w:t>10</w:t>
            </w:r>
          </w:p>
        </w:tc>
        <w:tc>
          <w:tcPr>
            <w:tcW w:w="635" w:type="pct"/>
            <w:vAlign w:val="center"/>
          </w:tcPr>
          <w:p w14:paraId="5EED731F" w14:textId="77777777" w:rsidR="00CE7708" w:rsidRPr="007A2181" w:rsidRDefault="00CE7708" w:rsidP="00FD6DA4">
            <w:pPr>
              <w:rPr>
                <w:rFonts w:ascii="Calibri" w:hAnsi="Calibri" w:cs="Calibri"/>
                <w:lang w:val="nb-NO"/>
              </w:rPr>
            </w:pPr>
          </w:p>
        </w:tc>
        <w:tc>
          <w:tcPr>
            <w:tcW w:w="1580" w:type="pct"/>
            <w:vAlign w:val="center"/>
          </w:tcPr>
          <w:p w14:paraId="56665AB4" w14:textId="77777777" w:rsidR="00CE7708" w:rsidRPr="007A2181" w:rsidRDefault="00CE7708" w:rsidP="00FD6DA4">
            <w:pPr>
              <w:rPr>
                <w:rFonts w:ascii="Calibri" w:hAnsi="Calibri" w:cs="Calibri"/>
                <w:lang w:val="nb-NO"/>
              </w:rPr>
            </w:pPr>
          </w:p>
        </w:tc>
      </w:tr>
      <w:tr w:rsidR="00AF6BDD" w14:paraId="4A5F6FA3" w14:textId="77777777" w:rsidTr="00B36196">
        <w:trPr>
          <w:trHeight w:val="454"/>
          <w:jc w:val="center"/>
        </w:trPr>
        <w:tc>
          <w:tcPr>
            <w:tcW w:w="876" w:type="pct"/>
            <w:vMerge/>
            <w:vAlign w:val="center"/>
          </w:tcPr>
          <w:p w14:paraId="72EC8938" w14:textId="77777777" w:rsidR="00CE7708" w:rsidRPr="007A2181" w:rsidRDefault="00CE7708" w:rsidP="00FD6DA4">
            <w:pPr>
              <w:rPr>
                <w:rFonts w:ascii="Calibri" w:hAnsi="Calibri" w:cs="Calibri"/>
                <w:b/>
                <w:lang w:val="nb-NO"/>
              </w:rPr>
            </w:pPr>
          </w:p>
        </w:tc>
        <w:tc>
          <w:tcPr>
            <w:tcW w:w="1469" w:type="pct"/>
            <w:vAlign w:val="center"/>
          </w:tcPr>
          <w:p w14:paraId="775911DE" w14:textId="77777777" w:rsidR="00CE7708" w:rsidRPr="007A2181" w:rsidRDefault="00237E4A" w:rsidP="00FD6DA4">
            <w:pPr>
              <w:rPr>
                <w:rFonts w:ascii="Calibri" w:hAnsi="Calibri" w:cs="Calibri"/>
                <w:lang w:val="nb-NO"/>
              </w:rPr>
            </w:pPr>
            <w:r w:rsidRPr="007A2181">
              <w:rPr>
                <w:rFonts w:ascii="Calibri" w:hAnsi="Calibri" w:cs="Calibri"/>
                <w:lang w:val="en-GB"/>
              </w:rPr>
              <w:t xml:space="preserve">Critical reflection </w:t>
            </w:r>
          </w:p>
        </w:tc>
        <w:tc>
          <w:tcPr>
            <w:tcW w:w="440" w:type="pct"/>
            <w:vAlign w:val="center"/>
          </w:tcPr>
          <w:p w14:paraId="2F0F5A79"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vAlign w:val="center"/>
          </w:tcPr>
          <w:p w14:paraId="7B0EB24A" w14:textId="77777777" w:rsidR="00CE7708" w:rsidRPr="007A2181" w:rsidRDefault="00CE7708" w:rsidP="00FD6DA4">
            <w:pPr>
              <w:rPr>
                <w:rFonts w:ascii="Calibri" w:hAnsi="Calibri" w:cs="Calibri"/>
                <w:lang w:val="nb-NO"/>
              </w:rPr>
            </w:pPr>
          </w:p>
        </w:tc>
        <w:tc>
          <w:tcPr>
            <w:tcW w:w="1580" w:type="pct"/>
            <w:vAlign w:val="center"/>
          </w:tcPr>
          <w:p w14:paraId="7DDAB505" w14:textId="77777777" w:rsidR="00CE7708" w:rsidRPr="007A2181" w:rsidRDefault="00CE7708" w:rsidP="00FD6DA4">
            <w:pPr>
              <w:rPr>
                <w:rFonts w:ascii="Calibri" w:hAnsi="Calibri" w:cs="Calibri"/>
                <w:lang w:val="nb-NO"/>
              </w:rPr>
            </w:pPr>
          </w:p>
        </w:tc>
      </w:tr>
      <w:tr w:rsidR="00AF6BDD" w14:paraId="492BD0CE" w14:textId="77777777" w:rsidTr="00B36196">
        <w:trPr>
          <w:trHeight w:val="454"/>
          <w:jc w:val="center"/>
        </w:trPr>
        <w:tc>
          <w:tcPr>
            <w:tcW w:w="876" w:type="pct"/>
            <w:vMerge/>
            <w:tcBorders>
              <w:bottom w:val="single" w:sz="4" w:space="0" w:color="auto"/>
            </w:tcBorders>
            <w:vAlign w:val="center"/>
          </w:tcPr>
          <w:p w14:paraId="4A4A8C91" w14:textId="77777777" w:rsidR="00CE7708" w:rsidRPr="007A2181" w:rsidRDefault="00CE7708" w:rsidP="00FD6DA4">
            <w:pPr>
              <w:rPr>
                <w:rFonts w:ascii="Calibri" w:hAnsi="Calibri" w:cs="Calibri"/>
                <w:b/>
                <w:lang w:val="nb-NO"/>
              </w:rPr>
            </w:pPr>
          </w:p>
        </w:tc>
        <w:tc>
          <w:tcPr>
            <w:tcW w:w="1469" w:type="pct"/>
            <w:tcBorders>
              <w:bottom w:val="single" w:sz="4" w:space="0" w:color="auto"/>
            </w:tcBorders>
            <w:vAlign w:val="center"/>
          </w:tcPr>
          <w:p w14:paraId="4F353078" w14:textId="77777777" w:rsidR="00D02457" w:rsidRDefault="00237E4A" w:rsidP="00FD6DA4">
            <w:pPr>
              <w:rPr>
                <w:rFonts w:ascii="Calibri" w:hAnsi="Calibri" w:cs="Calibri"/>
                <w:lang w:val="en-GB"/>
              </w:rPr>
            </w:pPr>
            <w:r w:rsidRPr="007A2181">
              <w:rPr>
                <w:rFonts w:ascii="Calibri" w:hAnsi="Calibri" w:cs="Calibri"/>
                <w:lang w:val="en-GB"/>
              </w:rPr>
              <w:t>Own contribution</w:t>
            </w:r>
          </w:p>
          <w:p w14:paraId="28FF740A" w14:textId="139ED3EF" w:rsidR="00CE7708" w:rsidRPr="00E26191" w:rsidRDefault="00237E4A" w:rsidP="00FD6DA4">
            <w:pPr>
              <w:rPr>
                <w:rFonts w:ascii="Calibri" w:hAnsi="Calibri" w:cs="Calibri"/>
              </w:rPr>
            </w:pPr>
            <w:r w:rsidRPr="007A2181">
              <w:rPr>
                <w:rFonts w:ascii="Calibri" w:hAnsi="Calibri" w:cs="Calibri"/>
                <w:lang w:val="en-GB"/>
              </w:rPr>
              <w:t xml:space="preserve">/achievement of goals </w:t>
            </w:r>
          </w:p>
        </w:tc>
        <w:tc>
          <w:tcPr>
            <w:tcW w:w="440" w:type="pct"/>
            <w:tcBorders>
              <w:bottom w:val="single" w:sz="4" w:space="0" w:color="auto"/>
            </w:tcBorders>
            <w:vAlign w:val="center"/>
          </w:tcPr>
          <w:p w14:paraId="6B13638B"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tcBorders>
              <w:bottom w:val="single" w:sz="4" w:space="0" w:color="auto"/>
            </w:tcBorders>
            <w:vAlign w:val="center"/>
          </w:tcPr>
          <w:p w14:paraId="61DEC960" w14:textId="77777777" w:rsidR="00CE7708" w:rsidRPr="007A2181" w:rsidRDefault="00CE7708" w:rsidP="00FD6DA4">
            <w:pPr>
              <w:rPr>
                <w:rFonts w:ascii="Calibri" w:hAnsi="Calibri" w:cs="Calibri"/>
                <w:lang w:val="nb-NO"/>
              </w:rPr>
            </w:pPr>
          </w:p>
        </w:tc>
        <w:tc>
          <w:tcPr>
            <w:tcW w:w="1580" w:type="pct"/>
            <w:tcBorders>
              <w:bottom w:val="single" w:sz="4" w:space="0" w:color="auto"/>
            </w:tcBorders>
            <w:vAlign w:val="center"/>
          </w:tcPr>
          <w:p w14:paraId="3AE047B5" w14:textId="77777777" w:rsidR="00CE7708" w:rsidRPr="007A2181" w:rsidRDefault="00CE7708" w:rsidP="00FD6DA4">
            <w:pPr>
              <w:rPr>
                <w:rFonts w:ascii="Calibri" w:hAnsi="Calibri" w:cs="Calibri"/>
                <w:lang w:val="nb-NO"/>
              </w:rPr>
            </w:pPr>
          </w:p>
        </w:tc>
      </w:tr>
      <w:tr w:rsidR="00AF6BDD" w14:paraId="4E79A08B" w14:textId="77777777" w:rsidTr="00B36196">
        <w:trPr>
          <w:trHeight w:val="454"/>
          <w:jc w:val="center"/>
        </w:trPr>
        <w:tc>
          <w:tcPr>
            <w:tcW w:w="876" w:type="pct"/>
            <w:vMerge w:val="restart"/>
            <w:shd w:val="clear" w:color="auto" w:fill="F2F2F2"/>
            <w:vAlign w:val="center"/>
          </w:tcPr>
          <w:p w14:paraId="30F657D0" w14:textId="77777777" w:rsidR="00CE7708" w:rsidRPr="007A2181" w:rsidRDefault="00237E4A" w:rsidP="00FD6DA4">
            <w:pPr>
              <w:rPr>
                <w:rFonts w:ascii="Calibri" w:hAnsi="Calibri" w:cs="Calibri"/>
                <w:b/>
                <w:lang w:val="nb-NO"/>
              </w:rPr>
            </w:pPr>
            <w:r w:rsidRPr="007A2181">
              <w:rPr>
                <w:rFonts w:ascii="Calibri" w:hAnsi="Calibri" w:cs="Calibri"/>
                <w:b/>
                <w:bCs/>
                <w:lang w:val="en-GB"/>
              </w:rPr>
              <w:t>Presentation</w:t>
            </w:r>
          </w:p>
          <w:p w14:paraId="75938C65" w14:textId="77777777" w:rsidR="00CE7708" w:rsidRPr="007A2181" w:rsidRDefault="00237E4A" w:rsidP="00FD6DA4">
            <w:pPr>
              <w:rPr>
                <w:rFonts w:ascii="Calibri" w:hAnsi="Calibri" w:cs="Calibri"/>
                <w:b/>
                <w:sz w:val="22"/>
                <w:szCs w:val="22"/>
                <w:lang w:val="nb-NO"/>
              </w:rPr>
            </w:pPr>
            <w:r w:rsidRPr="007A2181">
              <w:rPr>
                <w:rFonts w:ascii="Calibri" w:hAnsi="Calibri" w:cs="Calibri"/>
                <w:b/>
                <w:bCs/>
                <w:sz w:val="22"/>
                <w:szCs w:val="22"/>
                <w:lang w:val="en-GB"/>
              </w:rPr>
              <w:t>(max. 15 p.)</w:t>
            </w:r>
          </w:p>
        </w:tc>
        <w:tc>
          <w:tcPr>
            <w:tcW w:w="1469" w:type="pct"/>
            <w:shd w:val="clear" w:color="auto" w:fill="F2F2F2"/>
            <w:vAlign w:val="center"/>
          </w:tcPr>
          <w:p w14:paraId="387DE39F" w14:textId="77777777" w:rsidR="00CE7708" w:rsidRPr="007A2181" w:rsidRDefault="00237E4A" w:rsidP="00FD6DA4">
            <w:pPr>
              <w:rPr>
                <w:rFonts w:ascii="Calibri" w:hAnsi="Calibri" w:cs="Calibri"/>
                <w:lang w:val="nb-NO"/>
              </w:rPr>
            </w:pPr>
            <w:r w:rsidRPr="007A2181">
              <w:rPr>
                <w:rFonts w:ascii="Calibri" w:hAnsi="Calibri" w:cs="Calibri"/>
                <w:lang w:val="en-GB"/>
              </w:rPr>
              <w:t>Structure</w:t>
            </w:r>
          </w:p>
        </w:tc>
        <w:tc>
          <w:tcPr>
            <w:tcW w:w="440" w:type="pct"/>
            <w:shd w:val="clear" w:color="auto" w:fill="F2F2F2"/>
            <w:vAlign w:val="center"/>
          </w:tcPr>
          <w:p w14:paraId="50921803"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shd w:val="clear" w:color="auto" w:fill="F2F2F2"/>
            <w:vAlign w:val="center"/>
          </w:tcPr>
          <w:p w14:paraId="0FB00F59" w14:textId="77777777" w:rsidR="00CE7708" w:rsidRPr="007A2181" w:rsidRDefault="00CE7708" w:rsidP="00FD6DA4">
            <w:pPr>
              <w:rPr>
                <w:rFonts w:ascii="Calibri" w:hAnsi="Calibri" w:cs="Calibri"/>
                <w:lang w:val="nb-NO"/>
              </w:rPr>
            </w:pPr>
          </w:p>
        </w:tc>
        <w:tc>
          <w:tcPr>
            <w:tcW w:w="1580" w:type="pct"/>
            <w:shd w:val="clear" w:color="auto" w:fill="F2F2F2"/>
            <w:vAlign w:val="center"/>
          </w:tcPr>
          <w:p w14:paraId="70497E27" w14:textId="77777777" w:rsidR="00CE7708" w:rsidRPr="007A2181" w:rsidRDefault="00CE7708" w:rsidP="00FD6DA4">
            <w:pPr>
              <w:rPr>
                <w:rFonts w:ascii="Calibri" w:hAnsi="Calibri" w:cs="Calibri"/>
                <w:lang w:val="nb-NO"/>
              </w:rPr>
            </w:pPr>
          </w:p>
        </w:tc>
      </w:tr>
      <w:tr w:rsidR="00AF6BDD" w14:paraId="13157401" w14:textId="77777777" w:rsidTr="00B36196">
        <w:trPr>
          <w:trHeight w:val="454"/>
          <w:jc w:val="center"/>
        </w:trPr>
        <w:tc>
          <w:tcPr>
            <w:tcW w:w="876" w:type="pct"/>
            <w:vMerge/>
            <w:shd w:val="clear" w:color="auto" w:fill="F2F2F2"/>
            <w:vAlign w:val="center"/>
          </w:tcPr>
          <w:p w14:paraId="2B10D06F" w14:textId="77777777" w:rsidR="00CE7708" w:rsidRPr="007A2181" w:rsidRDefault="00CE7708" w:rsidP="00FD6DA4">
            <w:pPr>
              <w:rPr>
                <w:rFonts w:ascii="Calibri" w:hAnsi="Calibri" w:cs="Calibri"/>
                <w:b/>
                <w:lang w:val="nb-NO"/>
              </w:rPr>
            </w:pPr>
          </w:p>
        </w:tc>
        <w:tc>
          <w:tcPr>
            <w:tcW w:w="1469" w:type="pct"/>
            <w:shd w:val="clear" w:color="auto" w:fill="F2F2F2"/>
            <w:vAlign w:val="center"/>
          </w:tcPr>
          <w:p w14:paraId="3F19074B" w14:textId="77777777" w:rsidR="00CE7708" w:rsidRPr="007A2181" w:rsidRDefault="00237E4A" w:rsidP="00FD6DA4">
            <w:pPr>
              <w:rPr>
                <w:rFonts w:ascii="Calibri" w:hAnsi="Calibri" w:cs="Calibri"/>
                <w:lang w:val="nb-NO"/>
              </w:rPr>
            </w:pPr>
            <w:r w:rsidRPr="007A2181">
              <w:rPr>
                <w:rFonts w:ascii="Calibri" w:hAnsi="Calibri" w:cs="Calibri"/>
                <w:lang w:val="en-GB"/>
              </w:rPr>
              <w:t>Language</w:t>
            </w:r>
          </w:p>
        </w:tc>
        <w:tc>
          <w:tcPr>
            <w:tcW w:w="440" w:type="pct"/>
            <w:shd w:val="clear" w:color="auto" w:fill="F2F2F2"/>
            <w:vAlign w:val="center"/>
          </w:tcPr>
          <w:p w14:paraId="3E39A156"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shd w:val="clear" w:color="auto" w:fill="F2F2F2"/>
            <w:vAlign w:val="center"/>
          </w:tcPr>
          <w:p w14:paraId="43EF38F5" w14:textId="77777777" w:rsidR="00CE7708" w:rsidRPr="007A2181" w:rsidRDefault="00CE7708" w:rsidP="00FD6DA4">
            <w:pPr>
              <w:rPr>
                <w:rFonts w:ascii="Calibri" w:hAnsi="Calibri" w:cs="Calibri"/>
                <w:lang w:val="nb-NO"/>
              </w:rPr>
            </w:pPr>
          </w:p>
        </w:tc>
        <w:tc>
          <w:tcPr>
            <w:tcW w:w="1580" w:type="pct"/>
            <w:shd w:val="clear" w:color="auto" w:fill="F2F2F2"/>
            <w:vAlign w:val="center"/>
          </w:tcPr>
          <w:p w14:paraId="4B68EB3E" w14:textId="77777777" w:rsidR="00CE7708" w:rsidRPr="007A2181" w:rsidRDefault="00CE7708" w:rsidP="00FD6DA4">
            <w:pPr>
              <w:rPr>
                <w:rFonts w:ascii="Calibri" w:hAnsi="Calibri" w:cs="Calibri"/>
                <w:lang w:val="nb-NO"/>
              </w:rPr>
            </w:pPr>
          </w:p>
        </w:tc>
      </w:tr>
      <w:tr w:rsidR="00AF6BDD" w14:paraId="4F5BA3AB" w14:textId="77777777" w:rsidTr="00B36196">
        <w:trPr>
          <w:trHeight w:val="454"/>
          <w:jc w:val="center"/>
        </w:trPr>
        <w:tc>
          <w:tcPr>
            <w:tcW w:w="876" w:type="pct"/>
            <w:vMerge/>
            <w:tcBorders>
              <w:bottom w:val="single" w:sz="4" w:space="0" w:color="auto"/>
            </w:tcBorders>
            <w:shd w:val="clear" w:color="auto" w:fill="F2F2F2"/>
            <w:vAlign w:val="center"/>
          </w:tcPr>
          <w:p w14:paraId="391012F8" w14:textId="77777777" w:rsidR="00CE7708" w:rsidRPr="007A2181" w:rsidRDefault="00CE7708" w:rsidP="00FD6DA4">
            <w:pPr>
              <w:rPr>
                <w:rFonts w:ascii="Calibri" w:hAnsi="Calibri" w:cs="Calibri"/>
                <w:b/>
                <w:lang w:val="nb-NO"/>
              </w:rPr>
            </w:pPr>
          </w:p>
        </w:tc>
        <w:tc>
          <w:tcPr>
            <w:tcW w:w="1469" w:type="pct"/>
            <w:tcBorders>
              <w:bottom w:val="single" w:sz="4" w:space="0" w:color="auto"/>
            </w:tcBorders>
            <w:shd w:val="clear" w:color="auto" w:fill="F2F2F2"/>
            <w:vAlign w:val="center"/>
          </w:tcPr>
          <w:p w14:paraId="38B48E4F" w14:textId="77777777" w:rsidR="00CE7708" w:rsidRPr="007A2181" w:rsidRDefault="00237E4A" w:rsidP="00FD6DA4">
            <w:pPr>
              <w:rPr>
                <w:rFonts w:ascii="Calibri" w:hAnsi="Calibri" w:cs="Calibri"/>
                <w:lang w:val="nb-NO"/>
              </w:rPr>
            </w:pPr>
            <w:r w:rsidRPr="007A2181">
              <w:rPr>
                <w:rFonts w:ascii="Calibri" w:hAnsi="Calibri" w:cs="Calibri"/>
                <w:lang w:val="en-GB"/>
              </w:rPr>
              <w:t xml:space="preserve">Form </w:t>
            </w:r>
          </w:p>
        </w:tc>
        <w:tc>
          <w:tcPr>
            <w:tcW w:w="440" w:type="pct"/>
            <w:tcBorders>
              <w:bottom w:val="single" w:sz="4" w:space="0" w:color="auto"/>
            </w:tcBorders>
            <w:shd w:val="clear" w:color="auto" w:fill="F2F2F2"/>
            <w:vAlign w:val="center"/>
          </w:tcPr>
          <w:p w14:paraId="01C43ADB"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tcBorders>
              <w:bottom w:val="single" w:sz="4" w:space="0" w:color="auto"/>
            </w:tcBorders>
            <w:shd w:val="clear" w:color="auto" w:fill="F2F2F2"/>
            <w:vAlign w:val="center"/>
          </w:tcPr>
          <w:p w14:paraId="601281FA" w14:textId="77777777" w:rsidR="00CE7708" w:rsidRPr="007A2181" w:rsidRDefault="00CE7708" w:rsidP="00FD6DA4">
            <w:pPr>
              <w:rPr>
                <w:rFonts w:ascii="Calibri" w:hAnsi="Calibri" w:cs="Calibri"/>
                <w:lang w:val="nb-NO"/>
              </w:rPr>
            </w:pPr>
          </w:p>
        </w:tc>
        <w:tc>
          <w:tcPr>
            <w:tcW w:w="1580" w:type="pct"/>
            <w:tcBorders>
              <w:bottom w:val="single" w:sz="4" w:space="0" w:color="auto"/>
            </w:tcBorders>
            <w:shd w:val="clear" w:color="auto" w:fill="F2F2F2"/>
            <w:vAlign w:val="center"/>
          </w:tcPr>
          <w:p w14:paraId="41114A49" w14:textId="77777777" w:rsidR="00CE7708" w:rsidRPr="007A2181" w:rsidRDefault="00CE7708" w:rsidP="00FD6DA4">
            <w:pPr>
              <w:rPr>
                <w:rFonts w:ascii="Calibri" w:hAnsi="Calibri" w:cs="Calibri"/>
                <w:lang w:val="nb-NO"/>
              </w:rPr>
            </w:pPr>
          </w:p>
        </w:tc>
      </w:tr>
      <w:tr w:rsidR="00AF6BDD" w14:paraId="0D8B59E0" w14:textId="77777777" w:rsidTr="00B36196">
        <w:trPr>
          <w:trHeight w:val="454"/>
          <w:jc w:val="center"/>
        </w:trPr>
        <w:tc>
          <w:tcPr>
            <w:tcW w:w="876" w:type="pct"/>
            <w:tcBorders>
              <w:bottom w:val="single" w:sz="4" w:space="0" w:color="auto"/>
            </w:tcBorders>
            <w:vAlign w:val="center"/>
          </w:tcPr>
          <w:p w14:paraId="09A2A619" w14:textId="1EFAB92E" w:rsidR="00CE7708" w:rsidRPr="007A2181" w:rsidRDefault="00237E4A" w:rsidP="00FD6DA4">
            <w:pPr>
              <w:rPr>
                <w:rFonts w:ascii="Calibri" w:hAnsi="Calibri" w:cs="Calibri"/>
                <w:b/>
                <w:vertAlign w:val="superscript"/>
                <w:lang w:val="nb-NO"/>
              </w:rPr>
            </w:pPr>
            <w:r w:rsidRPr="007A2181">
              <w:rPr>
                <w:rFonts w:ascii="Calibri" w:hAnsi="Calibri" w:cs="Calibri"/>
                <w:b/>
                <w:bCs/>
                <w:lang w:val="en-GB"/>
              </w:rPr>
              <w:t>Oral</w:t>
            </w:r>
            <w:r w:rsidR="00D02457">
              <w:rPr>
                <w:rFonts w:ascii="Calibri" w:hAnsi="Calibri" w:cs="Calibri"/>
                <w:b/>
                <w:bCs/>
                <w:lang w:val="en-GB"/>
              </w:rPr>
              <w:t>*</w:t>
            </w:r>
          </w:p>
          <w:p w14:paraId="3FCAD1CB" w14:textId="77777777" w:rsidR="00CE7708" w:rsidRPr="007A2181" w:rsidRDefault="00237E4A" w:rsidP="00FD6DA4">
            <w:pPr>
              <w:rPr>
                <w:rFonts w:ascii="Calibri" w:hAnsi="Calibri" w:cs="Calibri"/>
                <w:b/>
                <w:sz w:val="22"/>
                <w:szCs w:val="22"/>
                <w:lang w:val="nb-NO"/>
              </w:rPr>
            </w:pPr>
            <w:r w:rsidRPr="007A2181">
              <w:rPr>
                <w:rFonts w:ascii="Calibri" w:hAnsi="Calibri" w:cs="Calibri"/>
                <w:b/>
                <w:bCs/>
                <w:sz w:val="22"/>
                <w:szCs w:val="22"/>
                <w:lang w:val="en-GB"/>
              </w:rPr>
              <w:t>(max. 5 p.)</w:t>
            </w:r>
          </w:p>
        </w:tc>
        <w:tc>
          <w:tcPr>
            <w:tcW w:w="1469" w:type="pct"/>
            <w:tcBorders>
              <w:bottom w:val="single" w:sz="4" w:space="0" w:color="auto"/>
            </w:tcBorders>
            <w:vAlign w:val="center"/>
          </w:tcPr>
          <w:p w14:paraId="62DF21E0" w14:textId="77777777" w:rsidR="00CE7708" w:rsidRPr="00E26191" w:rsidRDefault="00237E4A" w:rsidP="00FD6DA4">
            <w:pPr>
              <w:rPr>
                <w:rFonts w:ascii="Calibri" w:hAnsi="Calibri" w:cs="Calibri"/>
              </w:rPr>
            </w:pPr>
            <w:r w:rsidRPr="007A2181">
              <w:rPr>
                <w:rFonts w:ascii="Calibri" w:hAnsi="Calibri" w:cs="Calibri"/>
                <w:lang w:val="en-GB"/>
              </w:rPr>
              <w:t xml:space="preserve">Presentation in connection with the final examination </w:t>
            </w:r>
          </w:p>
        </w:tc>
        <w:tc>
          <w:tcPr>
            <w:tcW w:w="440" w:type="pct"/>
            <w:tcBorders>
              <w:bottom w:val="single" w:sz="4" w:space="0" w:color="auto"/>
            </w:tcBorders>
            <w:vAlign w:val="center"/>
          </w:tcPr>
          <w:p w14:paraId="25237301" w14:textId="77777777" w:rsidR="00CE7708" w:rsidRPr="007A2181" w:rsidRDefault="00237E4A" w:rsidP="007D2245">
            <w:pPr>
              <w:jc w:val="center"/>
              <w:rPr>
                <w:rFonts w:ascii="Calibri" w:hAnsi="Calibri" w:cs="Calibri"/>
                <w:lang w:val="nb-NO"/>
              </w:rPr>
            </w:pPr>
            <w:r w:rsidRPr="007A2181">
              <w:rPr>
                <w:rFonts w:ascii="Calibri" w:hAnsi="Calibri" w:cs="Calibri"/>
                <w:lang w:val="en-GB"/>
              </w:rPr>
              <w:t>5</w:t>
            </w:r>
          </w:p>
        </w:tc>
        <w:tc>
          <w:tcPr>
            <w:tcW w:w="635" w:type="pct"/>
            <w:tcBorders>
              <w:bottom w:val="single" w:sz="4" w:space="0" w:color="auto"/>
            </w:tcBorders>
            <w:vAlign w:val="center"/>
          </w:tcPr>
          <w:p w14:paraId="5BFFC507" w14:textId="77777777" w:rsidR="00CE7708" w:rsidRPr="007A2181" w:rsidRDefault="00CE7708" w:rsidP="00FD6DA4">
            <w:pPr>
              <w:rPr>
                <w:rFonts w:ascii="Calibri" w:hAnsi="Calibri" w:cs="Calibri"/>
                <w:lang w:val="nb-NO"/>
              </w:rPr>
            </w:pPr>
          </w:p>
        </w:tc>
        <w:tc>
          <w:tcPr>
            <w:tcW w:w="1580" w:type="pct"/>
            <w:tcBorders>
              <w:bottom w:val="single" w:sz="4" w:space="0" w:color="auto"/>
            </w:tcBorders>
            <w:vAlign w:val="center"/>
          </w:tcPr>
          <w:p w14:paraId="7E368B4F" w14:textId="77777777" w:rsidR="00CE7708" w:rsidRPr="007A2181" w:rsidRDefault="00CE7708" w:rsidP="00FD6DA4">
            <w:pPr>
              <w:rPr>
                <w:rFonts w:ascii="Calibri" w:hAnsi="Calibri" w:cs="Calibri"/>
                <w:lang w:val="nb-NO"/>
              </w:rPr>
            </w:pPr>
          </w:p>
        </w:tc>
      </w:tr>
      <w:tr w:rsidR="00AF6BDD" w14:paraId="6488E410" w14:textId="77777777" w:rsidTr="00B36196">
        <w:trPr>
          <w:trHeight w:val="454"/>
          <w:jc w:val="center"/>
        </w:trPr>
        <w:tc>
          <w:tcPr>
            <w:tcW w:w="876" w:type="pct"/>
            <w:tcBorders>
              <w:top w:val="single" w:sz="4" w:space="0" w:color="auto"/>
              <w:left w:val="single" w:sz="4" w:space="0" w:color="auto"/>
              <w:bottom w:val="single" w:sz="4" w:space="0" w:color="auto"/>
              <w:right w:val="single" w:sz="4" w:space="0" w:color="auto"/>
            </w:tcBorders>
            <w:vAlign w:val="center"/>
          </w:tcPr>
          <w:p w14:paraId="3603A9BD" w14:textId="77777777" w:rsidR="00CE7708" w:rsidRPr="007A2181" w:rsidRDefault="00237E4A" w:rsidP="00FD6DA4">
            <w:pPr>
              <w:rPr>
                <w:rFonts w:ascii="Calibri" w:hAnsi="Calibri" w:cs="Calibri"/>
                <w:lang w:val="nb-NO"/>
              </w:rPr>
            </w:pPr>
            <w:r w:rsidRPr="007A2181">
              <w:rPr>
                <w:rFonts w:ascii="Calibri" w:hAnsi="Calibri" w:cs="Calibri"/>
                <w:b/>
                <w:bCs/>
                <w:lang w:val="en-GB"/>
              </w:rPr>
              <w:t>Total</w:t>
            </w:r>
          </w:p>
        </w:tc>
        <w:tc>
          <w:tcPr>
            <w:tcW w:w="1469" w:type="pct"/>
            <w:tcBorders>
              <w:top w:val="single" w:sz="4" w:space="0" w:color="auto"/>
              <w:left w:val="single" w:sz="4" w:space="0" w:color="auto"/>
              <w:bottom w:val="single" w:sz="4" w:space="0" w:color="auto"/>
              <w:right w:val="single" w:sz="4" w:space="0" w:color="auto"/>
            </w:tcBorders>
            <w:vAlign w:val="center"/>
          </w:tcPr>
          <w:p w14:paraId="45937673" w14:textId="77777777" w:rsidR="00CE7708" w:rsidRPr="007A2181" w:rsidRDefault="00CE7708" w:rsidP="00FD6DA4">
            <w:pPr>
              <w:rPr>
                <w:rFonts w:ascii="Calibri" w:hAnsi="Calibri" w:cs="Calibri"/>
                <w:lang w:val="nb-NO"/>
              </w:rPr>
            </w:pPr>
          </w:p>
        </w:tc>
        <w:tc>
          <w:tcPr>
            <w:tcW w:w="440" w:type="pct"/>
            <w:tcBorders>
              <w:top w:val="single" w:sz="4" w:space="0" w:color="auto"/>
              <w:left w:val="single" w:sz="4" w:space="0" w:color="auto"/>
              <w:bottom w:val="single" w:sz="4" w:space="0" w:color="auto"/>
              <w:right w:val="single" w:sz="4" w:space="0" w:color="auto"/>
            </w:tcBorders>
            <w:vAlign w:val="center"/>
          </w:tcPr>
          <w:p w14:paraId="4533FBDC" w14:textId="77777777" w:rsidR="00CE7708" w:rsidRPr="007A2181" w:rsidRDefault="00237E4A" w:rsidP="00FD6DA4">
            <w:pPr>
              <w:rPr>
                <w:rFonts w:ascii="Calibri" w:hAnsi="Calibri" w:cs="Calibri"/>
                <w:b/>
                <w:lang w:val="nb-NO"/>
              </w:rPr>
            </w:pPr>
            <w:r w:rsidRPr="007A2181">
              <w:rPr>
                <w:rFonts w:ascii="Calibri" w:hAnsi="Calibri" w:cs="Calibri"/>
                <w:b/>
                <w:bCs/>
                <w:lang w:val="en-GB"/>
              </w:rPr>
              <w:t>100</w:t>
            </w:r>
          </w:p>
        </w:tc>
        <w:tc>
          <w:tcPr>
            <w:tcW w:w="635" w:type="pct"/>
            <w:tcBorders>
              <w:top w:val="single" w:sz="4" w:space="0" w:color="auto"/>
              <w:left w:val="single" w:sz="4" w:space="0" w:color="auto"/>
              <w:bottom w:val="single" w:sz="4" w:space="0" w:color="auto"/>
              <w:right w:val="single" w:sz="4" w:space="0" w:color="auto"/>
            </w:tcBorders>
            <w:vAlign w:val="center"/>
          </w:tcPr>
          <w:p w14:paraId="7651F7D7" w14:textId="77777777" w:rsidR="00CE7708" w:rsidRPr="007A2181" w:rsidRDefault="00CE7708" w:rsidP="00FD6DA4">
            <w:pPr>
              <w:rPr>
                <w:rFonts w:ascii="Calibri" w:hAnsi="Calibri" w:cs="Calibri"/>
                <w:lang w:val="nb-NO"/>
              </w:rPr>
            </w:pPr>
          </w:p>
        </w:tc>
        <w:tc>
          <w:tcPr>
            <w:tcW w:w="1580" w:type="pct"/>
            <w:tcBorders>
              <w:top w:val="single" w:sz="4" w:space="0" w:color="auto"/>
              <w:left w:val="single" w:sz="4" w:space="0" w:color="auto"/>
              <w:bottom w:val="single" w:sz="4" w:space="0" w:color="auto"/>
              <w:right w:val="single" w:sz="4" w:space="0" w:color="auto"/>
            </w:tcBorders>
            <w:vAlign w:val="center"/>
          </w:tcPr>
          <w:p w14:paraId="419DF9E7" w14:textId="77777777" w:rsidR="00CE7708" w:rsidRPr="007A2181" w:rsidRDefault="00CE7708" w:rsidP="00FD6DA4">
            <w:pPr>
              <w:rPr>
                <w:rFonts w:ascii="Calibri" w:hAnsi="Calibri" w:cs="Calibri"/>
                <w:lang w:val="nb-NO"/>
              </w:rPr>
            </w:pPr>
          </w:p>
        </w:tc>
      </w:tr>
    </w:tbl>
    <w:p w14:paraId="4FF8EFC9" w14:textId="266CB814" w:rsidR="00D02457" w:rsidRPr="00D02457" w:rsidRDefault="00D02457" w:rsidP="00D02457">
      <w:pPr>
        <w:contextualSpacing/>
        <w:rPr>
          <w:rFonts w:ascii="Calibri" w:hAnsi="Calibri" w:cs="Calibri"/>
          <w:i/>
        </w:rPr>
      </w:pPr>
      <w:r w:rsidRPr="00D02457">
        <w:rPr>
          <w:rFonts w:ascii="Calibri" w:hAnsi="Calibri" w:cs="Calibri"/>
          <w:b/>
          <w:i/>
        </w:rPr>
        <w:t>*</w:t>
      </w:r>
      <w:r w:rsidRPr="00D02457">
        <w:rPr>
          <w:i/>
        </w:rPr>
        <w:t xml:space="preserve"> </w:t>
      </w:r>
      <w:r w:rsidR="00B603EF">
        <w:rPr>
          <w:rFonts w:ascii="Calibri" w:hAnsi="Calibri" w:cs="Calibri"/>
          <w:i/>
        </w:rPr>
        <w:t xml:space="preserve">At IEL, the </w:t>
      </w:r>
      <w:r w:rsidRPr="00D02457">
        <w:rPr>
          <w:rFonts w:ascii="Calibri" w:hAnsi="Calibri" w:cs="Calibri"/>
          <w:i/>
        </w:rPr>
        <w:t>oral presentation does not count towards the final grade</w:t>
      </w:r>
      <w:r w:rsidR="00B603EF">
        <w:rPr>
          <w:rFonts w:ascii="Calibri" w:hAnsi="Calibri" w:cs="Calibri"/>
          <w:i/>
        </w:rPr>
        <w:t>.</w:t>
      </w:r>
      <w:r w:rsidRPr="00D02457">
        <w:rPr>
          <w:rFonts w:ascii="Calibri" w:hAnsi="Calibri" w:cs="Calibri"/>
          <w:i/>
        </w:rPr>
        <w:t xml:space="preserve"> </w:t>
      </w:r>
      <w:r w:rsidR="00B603EF">
        <w:rPr>
          <w:rFonts w:ascii="Calibri" w:hAnsi="Calibri" w:cs="Calibri"/>
          <w:i/>
        </w:rPr>
        <w:t>T</w:t>
      </w:r>
      <w:r w:rsidRPr="00D02457">
        <w:rPr>
          <w:rFonts w:ascii="Calibri" w:hAnsi="Calibri" w:cs="Calibri"/>
          <w:i/>
        </w:rPr>
        <w:t xml:space="preserve">he grade for the oral is set as 0 in the form. The </w:t>
      </w:r>
      <w:r w:rsidR="00B603EF">
        <w:rPr>
          <w:rFonts w:ascii="Calibri" w:hAnsi="Calibri" w:cs="Calibri"/>
          <w:i/>
        </w:rPr>
        <w:t xml:space="preserve">total </w:t>
      </w:r>
      <w:r w:rsidRPr="00D02457">
        <w:rPr>
          <w:rFonts w:ascii="Calibri" w:hAnsi="Calibri" w:cs="Calibri"/>
          <w:i/>
        </w:rPr>
        <w:t>sum is then multiplied by 100/95 to calculate the final sum in the form.</w:t>
      </w:r>
    </w:p>
    <w:p w14:paraId="73C0F025" w14:textId="77777777" w:rsidR="00F074C5" w:rsidRPr="00E26191" w:rsidRDefault="00F074C5" w:rsidP="00906CD2">
      <w:pPr>
        <w:pStyle w:val="Default"/>
        <w:rPr>
          <w:color w:val="auto"/>
          <w:lang w:val="en-US"/>
        </w:rPr>
      </w:pPr>
    </w:p>
    <w:tbl>
      <w:tblPr>
        <w:tblW w:w="94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9466"/>
      </w:tblGrid>
      <w:tr w:rsidR="00D02457" w14:paraId="4604FC8D" w14:textId="77777777" w:rsidTr="00DA642F">
        <w:trPr>
          <w:cantSplit/>
          <w:trHeight w:val="2381"/>
        </w:trPr>
        <w:tc>
          <w:tcPr>
            <w:tcW w:w="9466" w:type="dxa"/>
          </w:tcPr>
          <w:p w14:paraId="4FA347C4" w14:textId="775E3319" w:rsidR="00D02457" w:rsidRPr="00E56BBF" w:rsidRDefault="00E56BBF" w:rsidP="00DA642F">
            <w:pPr>
              <w:rPr>
                <w:rFonts w:ascii="Calibri" w:hAnsi="Calibri" w:cs="Calibri"/>
                <w:b/>
              </w:rPr>
            </w:pPr>
            <w:bookmarkStart w:id="0" w:name="_Hlk25824218"/>
            <w:r w:rsidRPr="00E56BBF">
              <w:rPr>
                <w:rFonts w:ascii="Calibri" w:hAnsi="Calibri" w:cs="Calibri"/>
                <w:b/>
              </w:rPr>
              <w:t>Basis for the grade decision:</w:t>
            </w:r>
          </w:p>
        </w:tc>
      </w:tr>
      <w:bookmarkEnd w:id="0"/>
    </w:tbl>
    <w:p w14:paraId="7A5DEE66" w14:textId="0266D6FE" w:rsidR="00D02457" w:rsidRPr="00E56BBF" w:rsidRDefault="00D02457" w:rsidP="00D02457">
      <w:pPr>
        <w:pStyle w:val="ListParagraph"/>
        <w:ind w:left="0"/>
        <w:contextualSpacing/>
        <w:rPr>
          <w:rFonts w:ascii="Calibri" w:hAnsi="Calibri" w:cs="Calibri"/>
        </w:rPr>
      </w:pPr>
    </w:p>
    <w:p w14:paraId="3E52772F" w14:textId="77777777" w:rsidR="00D02457" w:rsidRPr="00E56BBF" w:rsidRDefault="00D02457" w:rsidP="00D02457">
      <w:pPr>
        <w:pStyle w:val="ListParagraph"/>
        <w:ind w:left="0"/>
        <w:contextualSpacing/>
        <w:rPr>
          <w:rFonts w:ascii="Calibri" w:hAnsi="Calibri" w:cs="Calibri"/>
        </w:rPr>
      </w:pPr>
    </w:p>
    <w:p w14:paraId="53853CBD" w14:textId="77777777" w:rsidR="00D02457" w:rsidRPr="00E56BBF" w:rsidRDefault="00D02457" w:rsidP="00D02457">
      <w:pPr>
        <w:pStyle w:val="ListParagraph"/>
        <w:ind w:left="0"/>
        <w:contextualSpacing/>
        <w:rPr>
          <w:rFonts w:ascii="Calibri" w:hAnsi="Calibri" w:cs="Calibr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4733"/>
        <w:gridCol w:w="4733"/>
      </w:tblGrid>
      <w:tr w:rsidR="00F833F5" w14:paraId="0F442F42" w14:textId="77777777" w:rsidTr="00DA642F">
        <w:trPr>
          <w:cantSplit/>
          <w:trHeight w:val="402"/>
        </w:trPr>
        <w:tc>
          <w:tcPr>
            <w:tcW w:w="4733" w:type="dxa"/>
          </w:tcPr>
          <w:p w14:paraId="215C7FDE" w14:textId="05DD28F5" w:rsidR="00F833F5" w:rsidRPr="00F833F5" w:rsidRDefault="00F833F5" w:rsidP="00F833F5">
            <w:pPr>
              <w:rPr>
                <w:rFonts w:asciiTheme="minorHAnsi" w:hAnsiTheme="minorHAnsi" w:cs="Calibri"/>
              </w:rPr>
            </w:pPr>
            <w:r w:rsidRPr="00F833F5">
              <w:rPr>
                <w:rFonts w:asciiTheme="minorHAnsi" w:hAnsiTheme="minorHAnsi"/>
              </w:rPr>
              <w:t>Internal Examiner:</w:t>
            </w:r>
          </w:p>
        </w:tc>
        <w:tc>
          <w:tcPr>
            <w:tcW w:w="4733" w:type="dxa"/>
          </w:tcPr>
          <w:p w14:paraId="74A23E7D" w14:textId="0A012C9B" w:rsidR="00F833F5" w:rsidRPr="00F833F5" w:rsidRDefault="00F833F5" w:rsidP="00F833F5">
            <w:pPr>
              <w:rPr>
                <w:rFonts w:asciiTheme="minorHAnsi" w:hAnsiTheme="minorHAnsi" w:cs="Calibri"/>
                <w:lang w:val="en-GB"/>
              </w:rPr>
            </w:pPr>
            <w:r w:rsidRPr="00F833F5">
              <w:rPr>
                <w:rFonts w:asciiTheme="minorHAnsi" w:hAnsiTheme="minorHAnsi"/>
              </w:rPr>
              <w:t xml:space="preserve">External Examiner:  </w:t>
            </w:r>
          </w:p>
        </w:tc>
      </w:tr>
      <w:tr w:rsidR="00F833F5" w14:paraId="1AB03DC6" w14:textId="77777777" w:rsidTr="00DA642F">
        <w:trPr>
          <w:cantSplit/>
          <w:trHeight w:val="380"/>
        </w:trPr>
        <w:tc>
          <w:tcPr>
            <w:tcW w:w="4733" w:type="dxa"/>
          </w:tcPr>
          <w:p w14:paraId="45D5B58B" w14:textId="5714598B" w:rsidR="00F833F5" w:rsidRPr="00F833F5" w:rsidRDefault="00F833F5" w:rsidP="00F833F5">
            <w:pPr>
              <w:rPr>
                <w:rFonts w:asciiTheme="minorHAnsi" w:hAnsiTheme="minorHAnsi" w:cs="Calibri"/>
                <w:lang w:val="en-GB"/>
              </w:rPr>
            </w:pPr>
            <w:r w:rsidRPr="00F833F5">
              <w:rPr>
                <w:rFonts w:asciiTheme="minorHAnsi" w:hAnsiTheme="minorHAnsi"/>
              </w:rPr>
              <w:t xml:space="preserve">Date:  </w:t>
            </w:r>
          </w:p>
        </w:tc>
        <w:tc>
          <w:tcPr>
            <w:tcW w:w="4733" w:type="dxa"/>
          </w:tcPr>
          <w:p w14:paraId="32A262AC" w14:textId="41B92D56" w:rsidR="00F833F5" w:rsidRPr="00F833F5" w:rsidRDefault="00F833F5" w:rsidP="00F833F5">
            <w:pPr>
              <w:rPr>
                <w:rFonts w:asciiTheme="minorHAnsi" w:hAnsiTheme="minorHAnsi" w:cs="Calibri"/>
                <w:lang w:val="en-GB"/>
              </w:rPr>
            </w:pPr>
            <w:r w:rsidRPr="00F833F5">
              <w:rPr>
                <w:rFonts w:asciiTheme="minorHAnsi" w:hAnsiTheme="minorHAnsi"/>
              </w:rPr>
              <w:t xml:space="preserve">Date:  </w:t>
            </w:r>
          </w:p>
        </w:tc>
      </w:tr>
      <w:tr w:rsidR="00F833F5" w14:paraId="2567576F" w14:textId="77777777" w:rsidTr="00DA642F">
        <w:trPr>
          <w:cantSplit/>
          <w:trHeight w:val="697"/>
        </w:trPr>
        <w:tc>
          <w:tcPr>
            <w:tcW w:w="4733" w:type="dxa"/>
            <w:tcBorders>
              <w:bottom w:val="single" w:sz="12" w:space="0" w:color="auto"/>
            </w:tcBorders>
          </w:tcPr>
          <w:p w14:paraId="780D1C99" w14:textId="77777777" w:rsidR="00F833F5" w:rsidRPr="00F833F5" w:rsidRDefault="00F833F5" w:rsidP="00F833F5">
            <w:pPr>
              <w:rPr>
                <w:rFonts w:asciiTheme="minorHAnsi" w:hAnsiTheme="minorHAnsi"/>
              </w:rPr>
            </w:pPr>
            <w:r w:rsidRPr="00F833F5">
              <w:rPr>
                <w:rFonts w:asciiTheme="minorHAnsi" w:hAnsiTheme="minorHAnsi"/>
              </w:rPr>
              <w:t>Signature:</w:t>
            </w:r>
          </w:p>
          <w:p w14:paraId="58D5A603" w14:textId="77777777" w:rsidR="00F833F5" w:rsidRPr="00F833F5" w:rsidRDefault="00F833F5" w:rsidP="00F833F5">
            <w:pPr>
              <w:rPr>
                <w:rFonts w:asciiTheme="minorHAnsi" w:hAnsiTheme="minorHAnsi" w:cs="Calibri"/>
                <w:lang w:val="en-GB"/>
              </w:rPr>
            </w:pPr>
          </w:p>
        </w:tc>
        <w:tc>
          <w:tcPr>
            <w:tcW w:w="4733" w:type="dxa"/>
            <w:tcBorders>
              <w:bottom w:val="single" w:sz="12" w:space="0" w:color="auto"/>
            </w:tcBorders>
          </w:tcPr>
          <w:p w14:paraId="2A0F0A0D" w14:textId="77777777" w:rsidR="00F833F5" w:rsidRPr="00F833F5" w:rsidRDefault="00F833F5" w:rsidP="00F833F5">
            <w:pPr>
              <w:rPr>
                <w:rFonts w:asciiTheme="minorHAnsi" w:hAnsiTheme="minorHAnsi"/>
              </w:rPr>
            </w:pPr>
            <w:r w:rsidRPr="00F833F5">
              <w:rPr>
                <w:rFonts w:asciiTheme="minorHAnsi" w:hAnsiTheme="minorHAnsi"/>
              </w:rPr>
              <w:t>Signature:</w:t>
            </w:r>
          </w:p>
          <w:p w14:paraId="3E74E44E" w14:textId="77777777" w:rsidR="00F833F5" w:rsidRPr="00F833F5" w:rsidRDefault="00F833F5" w:rsidP="00F833F5">
            <w:pPr>
              <w:rPr>
                <w:rFonts w:asciiTheme="minorHAnsi" w:hAnsiTheme="minorHAnsi" w:cs="Calibri"/>
              </w:rPr>
            </w:pPr>
          </w:p>
        </w:tc>
      </w:tr>
    </w:tbl>
    <w:p w14:paraId="19547EAD" w14:textId="77777777" w:rsidR="00D02457" w:rsidRDefault="00D02457" w:rsidP="00A93B6B">
      <w:pPr>
        <w:pStyle w:val="Default"/>
        <w:spacing w:before="120" w:after="60"/>
        <w:rPr>
          <w:rFonts w:ascii="Calibri" w:hAnsi="Calibri" w:cs="Calibri"/>
          <w:b/>
          <w:bCs/>
          <w:color w:val="auto"/>
          <w:sz w:val="28"/>
          <w:szCs w:val="28"/>
          <w:lang w:val="en-GB"/>
        </w:rPr>
      </w:pPr>
    </w:p>
    <w:p w14:paraId="136EB68C" w14:textId="24A61A78" w:rsidR="00D02457" w:rsidRPr="00E26191" w:rsidRDefault="00D02457" w:rsidP="00D02457">
      <w:pPr>
        <w:pStyle w:val="ListParagraph"/>
        <w:numPr>
          <w:ilvl w:val="0"/>
          <w:numId w:val="3"/>
        </w:numPr>
        <w:contextualSpacing/>
        <w:rPr>
          <w:rFonts w:ascii="Calibri" w:hAnsi="Calibri" w:cs="Calibri"/>
        </w:rPr>
      </w:pPr>
      <w:r w:rsidRPr="007A2181">
        <w:rPr>
          <w:rFonts w:ascii="Calibri" w:hAnsi="Calibri" w:cs="Calibri"/>
          <w:lang w:val="en-GB"/>
        </w:rPr>
        <w:t xml:space="preserve">Information from the supervisor to the assessment commission </w:t>
      </w:r>
      <w:r w:rsidR="00CF1CE4">
        <w:rPr>
          <w:rFonts w:ascii="Calibri" w:hAnsi="Calibri" w:cs="Calibri"/>
          <w:lang w:val="en-GB"/>
        </w:rPr>
        <w:t xml:space="preserve">regarding </w:t>
      </w:r>
      <w:r w:rsidR="00CF1CE4" w:rsidRPr="007A2181">
        <w:rPr>
          <w:rFonts w:ascii="Calibri" w:hAnsi="Calibri" w:cs="Calibri"/>
          <w:lang w:val="en-GB"/>
        </w:rPr>
        <w:t>the master’s thesis</w:t>
      </w:r>
      <w:r w:rsidR="00CF1CE4">
        <w:rPr>
          <w:rFonts w:ascii="Calibri" w:hAnsi="Calibri" w:cs="Calibri"/>
          <w:lang w:val="en-GB"/>
        </w:rPr>
        <w:t xml:space="preserve"> </w:t>
      </w:r>
      <w:r w:rsidR="00B603EF">
        <w:rPr>
          <w:rFonts w:ascii="Calibri" w:hAnsi="Calibri" w:cs="Calibri"/>
          <w:lang w:val="en-GB"/>
        </w:rPr>
        <w:t xml:space="preserve">(this applies to master’s thesis only) </w:t>
      </w:r>
      <w:r w:rsidRPr="007A2181">
        <w:rPr>
          <w:rFonts w:ascii="Calibri" w:hAnsi="Calibri" w:cs="Calibri"/>
          <w:lang w:val="en-GB"/>
        </w:rPr>
        <w:t>is submitted on a separate form.</w:t>
      </w:r>
    </w:p>
    <w:p w14:paraId="195DD03C" w14:textId="1AA5D763" w:rsidR="00D02457" w:rsidRPr="00E26191" w:rsidRDefault="00D02457" w:rsidP="00D02457">
      <w:pPr>
        <w:pStyle w:val="ListParagraph"/>
        <w:numPr>
          <w:ilvl w:val="0"/>
          <w:numId w:val="3"/>
        </w:numPr>
        <w:contextualSpacing/>
        <w:rPr>
          <w:rFonts w:ascii="Calibri" w:hAnsi="Calibri" w:cs="Calibri"/>
          <w:b/>
          <w:bCs/>
        </w:rPr>
      </w:pPr>
      <w:r w:rsidRPr="007A2181">
        <w:rPr>
          <w:rFonts w:ascii="Calibri" w:hAnsi="Calibri" w:cs="Calibri"/>
          <w:lang w:val="en-GB"/>
        </w:rPr>
        <w:t>Assessment of the master’s thesis</w:t>
      </w:r>
      <w:r w:rsidR="00B603EF">
        <w:rPr>
          <w:rFonts w:ascii="Calibri" w:hAnsi="Calibri" w:cs="Calibri"/>
          <w:lang w:val="en-GB"/>
        </w:rPr>
        <w:t>/specialization project</w:t>
      </w:r>
      <w:r w:rsidRPr="007A2181">
        <w:rPr>
          <w:rFonts w:ascii="Calibri" w:hAnsi="Calibri" w:cs="Calibri"/>
          <w:lang w:val="en-GB"/>
        </w:rPr>
        <w:t xml:space="preserve"> includes an assessment of the written work. </w:t>
      </w:r>
    </w:p>
    <w:p w14:paraId="3F0A4A31" w14:textId="13940882" w:rsidR="00D02457" w:rsidRPr="00E26191" w:rsidRDefault="00D02457" w:rsidP="00D02457">
      <w:pPr>
        <w:pStyle w:val="ListParagraph"/>
        <w:numPr>
          <w:ilvl w:val="0"/>
          <w:numId w:val="3"/>
        </w:numPr>
        <w:contextualSpacing/>
        <w:rPr>
          <w:rFonts w:ascii="Calibri" w:hAnsi="Calibri" w:cs="Calibri"/>
          <w:b/>
          <w:bCs/>
        </w:rPr>
      </w:pPr>
      <w:r w:rsidRPr="007A2181">
        <w:rPr>
          <w:rFonts w:ascii="Calibri" w:hAnsi="Calibri" w:cs="Calibri"/>
          <w:bCs/>
          <w:lang w:val="en-GB"/>
        </w:rPr>
        <w:t>If the oral presentation does not count towards the final grade, the grade for the oral is set as 0</w:t>
      </w:r>
      <w:r>
        <w:rPr>
          <w:rFonts w:ascii="Calibri" w:hAnsi="Calibri" w:cs="Calibri"/>
          <w:bCs/>
          <w:lang w:val="en-GB"/>
        </w:rPr>
        <w:t xml:space="preserve"> in the form.</w:t>
      </w:r>
      <w:r w:rsidRPr="007A2181">
        <w:rPr>
          <w:rFonts w:ascii="Calibri" w:hAnsi="Calibri" w:cs="Calibri"/>
          <w:bCs/>
          <w:lang w:val="en-GB"/>
        </w:rPr>
        <w:t xml:space="preserve"> The final sum is then multiplied by 100/95 to calculate the final sum in the form.</w:t>
      </w:r>
      <w:r w:rsidR="00B603EF">
        <w:rPr>
          <w:rFonts w:ascii="Calibri" w:hAnsi="Calibri" w:cs="Calibri"/>
          <w:bCs/>
          <w:lang w:val="en-GB"/>
        </w:rPr>
        <w:t xml:space="preserve"> At IEL the oral presentation does not count.</w:t>
      </w:r>
    </w:p>
    <w:p w14:paraId="24C42290" w14:textId="77777777" w:rsidR="00D02457" w:rsidRPr="00D02457" w:rsidRDefault="00D02457" w:rsidP="00A93B6B">
      <w:pPr>
        <w:pStyle w:val="Default"/>
        <w:spacing w:before="120" w:after="60"/>
        <w:rPr>
          <w:rFonts w:ascii="Calibri" w:hAnsi="Calibri" w:cs="Calibri"/>
          <w:b/>
          <w:bCs/>
          <w:color w:val="auto"/>
          <w:sz w:val="28"/>
          <w:szCs w:val="28"/>
          <w:lang w:val="en-US"/>
        </w:rPr>
      </w:pPr>
    </w:p>
    <w:p w14:paraId="4BC9B55A" w14:textId="1D24B86E" w:rsidR="009B3353" w:rsidRPr="00E26191" w:rsidRDefault="00237E4A" w:rsidP="00A93B6B">
      <w:pPr>
        <w:pStyle w:val="Default"/>
        <w:spacing w:before="120" w:after="60"/>
        <w:rPr>
          <w:rFonts w:ascii="Calibri" w:hAnsi="Calibri" w:cs="Calibri"/>
          <w:b/>
          <w:bCs/>
          <w:color w:val="auto"/>
          <w:sz w:val="28"/>
          <w:szCs w:val="28"/>
          <w:lang w:val="en-US"/>
        </w:rPr>
      </w:pPr>
      <w:r w:rsidRPr="007A2181">
        <w:rPr>
          <w:rFonts w:ascii="Calibri" w:hAnsi="Calibri" w:cs="Calibri"/>
          <w:b/>
          <w:bCs/>
          <w:color w:val="auto"/>
          <w:sz w:val="28"/>
          <w:szCs w:val="28"/>
          <w:lang w:val="en-GB"/>
        </w:rPr>
        <w:t>Use of the assessment form</w:t>
      </w:r>
      <w:r w:rsidRPr="007A2181">
        <w:rPr>
          <w:rFonts w:ascii="Calibri" w:hAnsi="Calibri" w:cs="Calibri"/>
          <w:bCs/>
          <w:color w:val="auto"/>
          <w:sz w:val="28"/>
          <w:szCs w:val="28"/>
          <w:lang w:val="en-GB"/>
        </w:rPr>
        <w:t xml:space="preserve"> </w:t>
      </w:r>
    </w:p>
    <w:p w14:paraId="15469D02" w14:textId="70FAE60E" w:rsidR="00132072" w:rsidRDefault="00237E4A" w:rsidP="00132072">
      <w:pPr>
        <w:pStyle w:val="Default"/>
        <w:rPr>
          <w:rFonts w:ascii="Calibri" w:hAnsi="Calibri" w:cs="Calibri"/>
          <w:lang w:val="en-GB"/>
        </w:rPr>
      </w:pPr>
      <w:r w:rsidRPr="007A2181">
        <w:rPr>
          <w:rFonts w:ascii="Calibri" w:hAnsi="Calibri" w:cs="Calibri"/>
          <w:lang w:val="en-GB"/>
        </w:rPr>
        <w:t xml:space="preserve">The assessment form is </w:t>
      </w:r>
      <w:r w:rsidR="00132072">
        <w:rPr>
          <w:rFonts w:ascii="Calibri" w:hAnsi="Calibri" w:cs="Calibri"/>
          <w:lang w:val="en-GB"/>
        </w:rPr>
        <w:t xml:space="preserve">both a </w:t>
      </w:r>
      <w:r w:rsidRPr="007A2181">
        <w:rPr>
          <w:rFonts w:ascii="Calibri" w:hAnsi="Calibri" w:cs="Calibri"/>
          <w:lang w:val="en-GB"/>
        </w:rPr>
        <w:t>working document for assessment commissions</w:t>
      </w:r>
      <w:r w:rsidR="00A62BBC">
        <w:rPr>
          <w:rFonts w:ascii="Calibri" w:hAnsi="Calibri" w:cs="Calibri"/>
          <w:lang w:val="en-GB"/>
        </w:rPr>
        <w:t xml:space="preserve"> and </w:t>
      </w:r>
      <w:r w:rsidR="00132072">
        <w:rPr>
          <w:rFonts w:ascii="Calibri" w:hAnsi="Calibri" w:cs="Calibri"/>
          <w:lang w:val="en-GB"/>
        </w:rPr>
        <w:t>serves</w:t>
      </w:r>
      <w:r w:rsidR="00A62BBC">
        <w:rPr>
          <w:rFonts w:ascii="Calibri" w:hAnsi="Calibri" w:cs="Calibri"/>
          <w:lang w:val="en-GB"/>
        </w:rPr>
        <w:t xml:space="preserve"> as a </w:t>
      </w:r>
      <w:r w:rsidR="00A62BBC" w:rsidRPr="00A62BBC">
        <w:rPr>
          <w:rFonts w:ascii="Calibri" w:hAnsi="Calibri" w:cs="Calibri"/>
          <w:lang w:val="en-GB"/>
        </w:rPr>
        <w:t>written explanation of the grading decision</w:t>
      </w:r>
      <w:r w:rsidR="00D02457">
        <w:rPr>
          <w:rFonts w:ascii="Calibri" w:hAnsi="Calibri" w:cs="Calibri"/>
          <w:lang w:val="en-GB"/>
        </w:rPr>
        <w:t>.</w:t>
      </w:r>
      <w:r w:rsidR="00132072">
        <w:rPr>
          <w:rFonts w:ascii="Calibri" w:hAnsi="Calibri" w:cs="Calibri"/>
          <w:lang w:val="en-GB"/>
        </w:rPr>
        <w:t xml:space="preserve">  </w:t>
      </w:r>
      <w:r w:rsidR="00132072" w:rsidRPr="00132072">
        <w:rPr>
          <w:rFonts w:ascii="Calibri" w:hAnsi="Calibri" w:cs="Calibri"/>
          <w:lang w:val="en-GB"/>
        </w:rPr>
        <w:t xml:space="preserve">In addition to the grade, the evaluation committee should </w:t>
      </w:r>
      <w:r w:rsidR="00132072">
        <w:rPr>
          <w:rFonts w:ascii="Calibri" w:hAnsi="Calibri" w:cs="Calibri"/>
          <w:lang w:val="en-GB"/>
        </w:rPr>
        <w:t xml:space="preserve">therefor </w:t>
      </w:r>
      <w:r w:rsidR="00132072" w:rsidRPr="00132072">
        <w:rPr>
          <w:rFonts w:ascii="Calibri" w:hAnsi="Calibri" w:cs="Calibri"/>
          <w:lang w:val="en-GB"/>
        </w:rPr>
        <w:t xml:space="preserve">agree on a </w:t>
      </w:r>
      <w:proofErr w:type="gramStart"/>
      <w:r w:rsidR="005A694E">
        <w:rPr>
          <w:rFonts w:ascii="Calibri" w:hAnsi="Calibri" w:cs="Calibri"/>
          <w:lang w:val="en-GB"/>
        </w:rPr>
        <w:t xml:space="preserve">short </w:t>
      </w:r>
      <w:r w:rsidR="00132072" w:rsidRPr="00132072">
        <w:rPr>
          <w:rFonts w:ascii="Calibri" w:hAnsi="Calibri" w:cs="Calibri"/>
          <w:lang w:val="en-GB"/>
        </w:rPr>
        <w:t>written</w:t>
      </w:r>
      <w:proofErr w:type="gramEnd"/>
      <w:r w:rsidR="00132072" w:rsidRPr="00132072">
        <w:rPr>
          <w:rFonts w:ascii="Calibri" w:hAnsi="Calibri" w:cs="Calibri"/>
          <w:lang w:val="en-GB"/>
        </w:rPr>
        <w:t xml:space="preserve"> explanation, giving the reason for the grade achieved. When grade A is given, a written explanation is required.</w:t>
      </w:r>
    </w:p>
    <w:p w14:paraId="54346BE8" w14:textId="143401E3" w:rsidR="00A93B6B" w:rsidRDefault="00A93B6B" w:rsidP="00A93B6B">
      <w:pPr>
        <w:pStyle w:val="Default"/>
        <w:rPr>
          <w:rFonts w:ascii="Calibri" w:hAnsi="Calibri" w:cs="Calibri"/>
          <w:color w:val="auto"/>
          <w:lang w:val="en-US"/>
        </w:rPr>
      </w:pPr>
    </w:p>
    <w:p w14:paraId="2A3912FE" w14:textId="6C196172" w:rsidR="005A694E" w:rsidRDefault="005A694E" w:rsidP="00A93B6B">
      <w:pPr>
        <w:pStyle w:val="Default"/>
        <w:rPr>
          <w:rFonts w:ascii="Calibri" w:hAnsi="Calibri" w:cs="Calibri"/>
          <w:color w:val="auto"/>
          <w:lang w:val="en-US"/>
        </w:rPr>
      </w:pPr>
      <w:r w:rsidRPr="005A694E">
        <w:rPr>
          <w:rFonts w:ascii="Calibri" w:hAnsi="Calibri" w:cs="Calibri"/>
          <w:color w:val="auto"/>
          <w:lang w:val="en-US"/>
        </w:rPr>
        <w:t xml:space="preserve">The student </w:t>
      </w:r>
      <w:r>
        <w:rPr>
          <w:rFonts w:ascii="Calibri" w:hAnsi="Calibri" w:cs="Calibri"/>
          <w:color w:val="auto"/>
          <w:lang w:val="en-US"/>
        </w:rPr>
        <w:t>will also</w:t>
      </w:r>
      <w:r w:rsidRPr="005A694E">
        <w:rPr>
          <w:rFonts w:ascii="Calibri" w:hAnsi="Calibri" w:cs="Calibri"/>
          <w:color w:val="auto"/>
          <w:lang w:val="en-US"/>
        </w:rPr>
        <w:t xml:space="preserve"> be given access to the written explanation of the grading decision.</w:t>
      </w:r>
    </w:p>
    <w:p w14:paraId="12A57EDC" w14:textId="77777777" w:rsidR="005A694E" w:rsidRPr="00E26191" w:rsidRDefault="005A694E" w:rsidP="00A93B6B">
      <w:pPr>
        <w:pStyle w:val="Default"/>
        <w:rPr>
          <w:rFonts w:ascii="Calibri" w:hAnsi="Calibri" w:cs="Calibri"/>
          <w:color w:val="auto"/>
          <w:lang w:val="en-US"/>
        </w:rPr>
      </w:pPr>
    </w:p>
    <w:p w14:paraId="7A1C7939" w14:textId="59DF0F73" w:rsidR="00A93B6B" w:rsidRPr="00E26191" w:rsidRDefault="00237E4A" w:rsidP="00A93B6B">
      <w:pPr>
        <w:pStyle w:val="Default"/>
        <w:rPr>
          <w:rFonts w:ascii="Calibri" w:hAnsi="Calibri" w:cs="Calibri"/>
          <w:color w:val="auto"/>
          <w:lang w:val="en-US"/>
        </w:rPr>
      </w:pPr>
      <w:r w:rsidRPr="007A2181">
        <w:rPr>
          <w:rFonts w:ascii="Calibri" w:hAnsi="Calibri" w:cs="Calibri"/>
          <w:color w:val="auto"/>
          <w:lang w:val="en-GB"/>
        </w:rPr>
        <w:t xml:space="preserve">For the elements included in the assessment form, separate descriptions have been drawn up for the aspects to be assessed. </w:t>
      </w:r>
    </w:p>
    <w:p w14:paraId="316366A9" w14:textId="77777777" w:rsidR="00A93B6B" w:rsidRPr="00E26191" w:rsidRDefault="00A93B6B" w:rsidP="00906CD2">
      <w:pPr>
        <w:pStyle w:val="Default"/>
        <w:rPr>
          <w:rFonts w:ascii="Calibri" w:hAnsi="Calibri" w:cs="Calibri"/>
          <w:color w:val="auto"/>
          <w:lang w:val="en-US"/>
        </w:rPr>
      </w:pPr>
    </w:p>
    <w:p w14:paraId="4D662B0C" w14:textId="77777777" w:rsidR="00A93B6B" w:rsidRPr="00E26191" w:rsidRDefault="00A93B6B" w:rsidP="00906CD2">
      <w:pPr>
        <w:pStyle w:val="Default"/>
        <w:rPr>
          <w:rFonts w:ascii="Calibri" w:hAnsi="Calibri" w:cs="Calibri"/>
          <w:color w:val="auto"/>
          <w:lang w:val="en-US"/>
        </w:rPr>
      </w:pPr>
    </w:p>
    <w:p w14:paraId="35BCCCC0" w14:textId="77777777" w:rsidR="009861AF" w:rsidRDefault="009861AF" w:rsidP="00A93B6B">
      <w:pPr>
        <w:pStyle w:val="Default"/>
        <w:spacing w:before="120" w:after="60"/>
        <w:rPr>
          <w:rFonts w:ascii="Calibri" w:hAnsi="Calibri" w:cs="Calibri"/>
          <w:b/>
          <w:bCs/>
          <w:color w:val="auto"/>
          <w:sz w:val="28"/>
          <w:szCs w:val="28"/>
          <w:lang w:val="en-GB"/>
        </w:rPr>
      </w:pPr>
    </w:p>
    <w:p w14:paraId="638E5A67" w14:textId="3130BC83" w:rsidR="00A93B6B" w:rsidRPr="00E26191" w:rsidRDefault="00237E4A" w:rsidP="00A93B6B">
      <w:pPr>
        <w:pStyle w:val="Default"/>
        <w:spacing w:before="120" w:after="60"/>
        <w:rPr>
          <w:rFonts w:ascii="Calibri" w:hAnsi="Calibri" w:cs="Calibri"/>
          <w:b/>
          <w:color w:val="auto"/>
          <w:sz w:val="28"/>
          <w:szCs w:val="28"/>
          <w:lang w:val="en-US"/>
        </w:rPr>
      </w:pPr>
      <w:r w:rsidRPr="007A2181">
        <w:rPr>
          <w:rFonts w:ascii="Calibri" w:hAnsi="Calibri" w:cs="Calibri"/>
          <w:b/>
          <w:bCs/>
          <w:color w:val="auto"/>
          <w:sz w:val="28"/>
          <w:szCs w:val="28"/>
          <w:lang w:val="en-GB"/>
        </w:rPr>
        <w:lastRenderedPageBreak/>
        <w:t>Description of assessment elements</w:t>
      </w:r>
    </w:p>
    <w:p w14:paraId="672F0299" w14:textId="77777777" w:rsidR="00A93B6B" w:rsidRPr="00E26191" w:rsidRDefault="00A93B6B" w:rsidP="00A93B6B">
      <w:pPr>
        <w:pStyle w:val="Default"/>
        <w:rPr>
          <w:rFonts w:ascii="Calibri" w:hAnsi="Calibri" w:cs="Calibri"/>
          <w:b/>
          <w:color w:val="auto"/>
          <w:sz w:val="22"/>
          <w:szCs w:val="22"/>
          <w:lang w:val="en-US"/>
        </w:rPr>
      </w:pPr>
    </w:p>
    <w:p w14:paraId="118397FA"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Academic foundation</w:t>
      </w:r>
    </w:p>
    <w:p w14:paraId="006A16FC"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Is the theoretical and academic basis well described, so that the work is positioned in the international research for the discipline?</w:t>
      </w:r>
    </w:p>
    <w:p w14:paraId="010067C4" w14:textId="77777777" w:rsidR="00A93B6B" w:rsidRPr="00E26191" w:rsidRDefault="00A93B6B" w:rsidP="00A93B6B">
      <w:pPr>
        <w:pStyle w:val="Default"/>
        <w:rPr>
          <w:rFonts w:ascii="Calibri" w:hAnsi="Calibri" w:cs="Calibri"/>
          <w:color w:val="auto"/>
          <w:sz w:val="22"/>
          <w:szCs w:val="22"/>
          <w:lang w:val="en-US"/>
        </w:rPr>
      </w:pPr>
    </w:p>
    <w:p w14:paraId="07996FBF"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Theoretical insight</w:t>
      </w:r>
    </w:p>
    <w:p w14:paraId="2460B170" w14:textId="276C2238"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Does the thesis, especially the introduction, document the candidate’s advanced knowledge of the discipline’s theory and methods in general as well as specialized insight into a delimited area of</w:t>
      </w:r>
      <w:r w:rsidR="00D02457">
        <w:rPr>
          <w:rFonts w:ascii="Calibri" w:hAnsi="Calibri" w:cs="Calibri"/>
          <w:color w:val="auto"/>
          <w:sz w:val="22"/>
          <w:szCs w:val="22"/>
          <w:lang w:val="en-GB"/>
        </w:rPr>
        <w:t xml:space="preserve"> </w:t>
      </w:r>
      <w:r w:rsidRPr="007A2181">
        <w:rPr>
          <w:rFonts w:ascii="Calibri" w:hAnsi="Calibri" w:cs="Calibri"/>
          <w:color w:val="auto"/>
          <w:sz w:val="22"/>
          <w:szCs w:val="22"/>
          <w:lang w:val="en-GB"/>
        </w:rPr>
        <w:t xml:space="preserve">particular importance to the thesis? </w:t>
      </w:r>
    </w:p>
    <w:p w14:paraId="2C83E5FC" w14:textId="77777777" w:rsidR="00A93B6B" w:rsidRPr="00E26191" w:rsidRDefault="00A93B6B" w:rsidP="00A93B6B">
      <w:pPr>
        <w:pStyle w:val="Default"/>
        <w:rPr>
          <w:rFonts w:ascii="Calibri" w:hAnsi="Calibri" w:cs="Calibri"/>
          <w:color w:val="auto"/>
          <w:sz w:val="22"/>
          <w:szCs w:val="22"/>
          <w:lang w:val="en-US"/>
        </w:rPr>
      </w:pPr>
    </w:p>
    <w:p w14:paraId="5B1ABC2D"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Description of objectives</w:t>
      </w:r>
    </w:p>
    <w:p w14:paraId="2BB1FD10"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Are the objectives and/or relevant hypotheses presented in a clear and understandable way? </w:t>
      </w:r>
    </w:p>
    <w:p w14:paraId="66462C2C" w14:textId="77777777" w:rsidR="00A93B6B" w:rsidRPr="00E26191" w:rsidRDefault="00A93B6B" w:rsidP="00A93B6B">
      <w:pPr>
        <w:pStyle w:val="Default"/>
        <w:rPr>
          <w:rFonts w:ascii="Calibri" w:hAnsi="Calibri" w:cs="Calibri"/>
          <w:color w:val="auto"/>
          <w:sz w:val="22"/>
          <w:szCs w:val="22"/>
          <w:lang w:val="en-US"/>
        </w:rPr>
      </w:pPr>
    </w:p>
    <w:p w14:paraId="2D197A43"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Level of skill</w:t>
      </w:r>
    </w:p>
    <w:p w14:paraId="457433DB"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Does the candidate have a command of relevant methods and use them in his or her own work in an appropriate and integrated way? </w:t>
      </w:r>
    </w:p>
    <w:p w14:paraId="15F63865" w14:textId="77777777" w:rsidR="00A93B6B" w:rsidRPr="00E26191" w:rsidRDefault="00A93B6B" w:rsidP="00A93B6B">
      <w:pPr>
        <w:pStyle w:val="Default"/>
        <w:rPr>
          <w:rFonts w:ascii="Calibri" w:hAnsi="Calibri" w:cs="Calibri"/>
          <w:color w:val="auto"/>
          <w:sz w:val="22"/>
          <w:szCs w:val="22"/>
          <w:lang w:val="en-US"/>
        </w:rPr>
      </w:pPr>
    </w:p>
    <w:p w14:paraId="21DE3A62"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The work</w:t>
      </w:r>
    </w:p>
    <w:p w14:paraId="65728436"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Does the work reflect creativity and/or contribute to innovation? Does the work appear to be particularly extensive? What is the assessment of the quality and significance of new knowledge/results generated in the work? </w:t>
      </w:r>
    </w:p>
    <w:p w14:paraId="7546F7D0" w14:textId="77777777" w:rsidR="00A93B6B" w:rsidRPr="00E26191" w:rsidRDefault="00A93B6B" w:rsidP="00A93B6B">
      <w:pPr>
        <w:pStyle w:val="Default"/>
        <w:rPr>
          <w:rFonts w:ascii="Calibri" w:hAnsi="Calibri" w:cs="Calibri"/>
          <w:color w:val="auto"/>
          <w:sz w:val="22"/>
          <w:szCs w:val="22"/>
          <w:lang w:val="en-US"/>
        </w:rPr>
      </w:pPr>
    </w:p>
    <w:p w14:paraId="3E9DCB7E"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Analysis and discussion</w:t>
      </w:r>
    </w:p>
    <w:p w14:paraId="474DC06F" w14:textId="45441C16"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Are the analysis, interpretation/synthesis and discussion grounded in the discipline, well-reasoned and clearly linked to the research question? Does the discussion reflect a high academic standard? Can the candidate apply his</w:t>
      </w:r>
      <w:r w:rsidR="008201BE">
        <w:rPr>
          <w:rFonts w:ascii="Calibri" w:hAnsi="Calibri" w:cs="Calibri"/>
          <w:color w:val="auto"/>
          <w:sz w:val="22"/>
          <w:szCs w:val="22"/>
          <w:lang w:val="en-GB"/>
        </w:rPr>
        <w:t xml:space="preserve"> or </w:t>
      </w:r>
      <w:r w:rsidRPr="007A2181">
        <w:rPr>
          <w:rFonts w:ascii="Calibri" w:hAnsi="Calibri" w:cs="Calibri"/>
          <w:color w:val="auto"/>
          <w:sz w:val="22"/>
          <w:szCs w:val="22"/>
          <w:lang w:val="en-GB"/>
        </w:rPr>
        <w:t>her knowledge and skills in new areas and place the results in a broader context?</w:t>
      </w:r>
    </w:p>
    <w:p w14:paraId="0CDC3D84" w14:textId="77777777" w:rsidR="00A93B6B" w:rsidRPr="00E26191" w:rsidRDefault="00A93B6B" w:rsidP="00A93B6B">
      <w:pPr>
        <w:pStyle w:val="Default"/>
        <w:rPr>
          <w:rFonts w:ascii="Calibri" w:hAnsi="Calibri" w:cs="Calibri"/>
          <w:color w:val="auto"/>
          <w:sz w:val="22"/>
          <w:szCs w:val="22"/>
          <w:lang w:val="en-US"/>
        </w:rPr>
      </w:pPr>
    </w:p>
    <w:p w14:paraId="7830A699" w14:textId="77777777" w:rsidR="00A93B6B" w:rsidRPr="00E26191" w:rsidRDefault="00237E4A" w:rsidP="008201BE">
      <w:pPr>
        <w:pStyle w:val="Default"/>
        <w:keepNext/>
        <w:rPr>
          <w:rFonts w:ascii="Calibri" w:hAnsi="Calibri" w:cs="Calibri"/>
          <w:b/>
          <w:color w:val="auto"/>
          <w:lang w:val="en-US"/>
        </w:rPr>
      </w:pPr>
      <w:r w:rsidRPr="007A2181">
        <w:rPr>
          <w:rFonts w:ascii="Calibri" w:hAnsi="Calibri" w:cs="Calibri"/>
          <w:b/>
          <w:bCs/>
          <w:color w:val="auto"/>
          <w:lang w:val="en-GB"/>
        </w:rPr>
        <w:t>Critical reflection</w:t>
      </w:r>
    </w:p>
    <w:p w14:paraId="7D743DE1"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Does the candidate provide a reasonable evaluation of the significance of the results? Does the candidate have a critical approach to different sources of information? Are elements of uncertainty, such as method errors, measurement errors and others, considered and discussed? Are relevant issues in the subject area, profession, and research ethics analysed?</w:t>
      </w:r>
    </w:p>
    <w:p w14:paraId="76F00156" w14:textId="77777777" w:rsidR="008201BE" w:rsidRPr="00E26191" w:rsidRDefault="008201BE" w:rsidP="00A93B6B">
      <w:pPr>
        <w:pStyle w:val="Default"/>
        <w:rPr>
          <w:rFonts w:ascii="Calibri" w:hAnsi="Calibri" w:cs="Calibri"/>
          <w:color w:val="auto"/>
          <w:sz w:val="22"/>
          <w:szCs w:val="22"/>
          <w:lang w:val="en-US"/>
        </w:rPr>
      </w:pPr>
    </w:p>
    <w:p w14:paraId="3DE85793" w14:textId="236F111B"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Own contribution/achievement of goals</w:t>
      </w:r>
    </w:p>
    <w:p w14:paraId="15747E0B"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Can the candidate clearly distinguish his or her own contribution from that of others? Does the written work include a conclusion in which the results are well summarized with an evaluation of the extent to which the objectives have been achieved? Is there a reasonable and justified proposal for further studies or the potential for further research? </w:t>
      </w:r>
    </w:p>
    <w:p w14:paraId="31142518" w14:textId="77777777" w:rsidR="00A93B6B" w:rsidRPr="00E26191" w:rsidRDefault="00A93B6B" w:rsidP="00A93B6B">
      <w:pPr>
        <w:pStyle w:val="Default"/>
        <w:rPr>
          <w:rFonts w:ascii="Calibri" w:hAnsi="Calibri" w:cs="Calibri"/>
          <w:color w:val="auto"/>
          <w:sz w:val="22"/>
          <w:szCs w:val="22"/>
          <w:lang w:val="en-US"/>
        </w:rPr>
      </w:pPr>
    </w:p>
    <w:p w14:paraId="6CDFCCED"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Structure</w:t>
      </w:r>
    </w:p>
    <w:p w14:paraId="60C59DAD"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Does the written work have a rigorous structure (normally </w:t>
      </w:r>
      <w:proofErr w:type="spellStart"/>
      <w:r w:rsidRPr="007A2181">
        <w:rPr>
          <w:rFonts w:ascii="Calibri" w:hAnsi="Calibri" w:cs="Calibri"/>
          <w:color w:val="auto"/>
          <w:sz w:val="22"/>
          <w:szCs w:val="22"/>
          <w:lang w:val="en-GB"/>
        </w:rPr>
        <w:t>IMRaD</w:t>
      </w:r>
      <w:proofErr w:type="spellEnd"/>
      <w:r w:rsidRPr="007A2181">
        <w:rPr>
          <w:rFonts w:ascii="Calibri" w:hAnsi="Calibri" w:cs="Calibri"/>
          <w:color w:val="auto"/>
          <w:sz w:val="22"/>
          <w:szCs w:val="22"/>
          <w:lang w:val="en-GB"/>
        </w:rPr>
        <w:t>: Introduction, Methods, Results and Discussion)? Is the work generally clearly structured?</w:t>
      </w:r>
    </w:p>
    <w:p w14:paraId="183EE02C" w14:textId="77777777" w:rsidR="00A93B6B" w:rsidRPr="00E26191" w:rsidRDefault="00A93B6B" w:rsidP="00A93B6B">
      <w:pPr>
        <w:pStyle w:val="Default"/>
        <w:rPr>
          <w:rFonts w:ascii="Calibri" w:hAnsi="Calibri" w:cs="Calibri"/>
          <w:color w:val="auto"/>
          <w:sz w:val="22"/>
          <w:szCs w:val="22"/>
          <w:lang w:val="en-US"/>
        </w:rPr>
      </w:pPr>
    </w:p>
    <w:p w14:paraId="3F2AC828"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Language</w:t>
      </w:r>
    </w:p>
    <w:p w14:paraId="674D8E01"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lastRenderedPageBreak/>
        <w:t>Can the candidate present the research question and results with the required academic precision? Is the work easy to read, using language of high quality?</w:t>
      </w:r>
    </w:p>
    <w:p w14:paraId="254DB6A6" w14:textId="77777777" w:rsidR="00A93B6B" w:rsidRPr="00E26191" w:rsidRDefault="00A93B6B" w:rsidP="00A93B6B">
      <w:pPr>
        <w:pStyle w:val="Default"/>
        <w:rPr>
          <w:rFonts w:ascii="Calibri" w:hAnsi="Calibri" w:cs="Calibri"/>
          <w:color w:val="auto"/>
          <w:sz w:val="22"/>
          <w:szCs w:val="22"/>
          <w:lang w:val="en-US"/>
        </w:rPr>
      </w:pPr>
    </w:p>
    <w:p w14:paraId="3164C291"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Form</w:t>
      </w:r>
    </w:p>
    <w:p w14:paraId="7EF97269" w14:textId="7CBB45BE"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Is a consistent style used for references, figures and tables? Is the quality of figures and tables</w:t>
      </w:r>
      <w:r w:rsidR="008201BE">
        <w:rPr>
          <w:rFonts w:ascii="Calibri" w:hAnsi="Calibri" w:cs="Calibri"/>
          <w:color w:val="auto"/>
          <w:sz w:val="22"/>
          <w:szCs w:val="22"/>
          <w:lang w:val="en-GB"/>
        </w:rPr>
        <w:t xml:space="preserve"> </w:t>
      </w:r>
      <w:r w:rsidRPr="007A2181">
        <w:rPr>
          <w:rFonts w:ascii="Calibri" w:hAnsi="Calibri" w:cs="Calibri"/>
          <w:color w:val="auto"/>
          <w:sz w:val="22"/>
          <w:szCs w:val="22"/>
          <w:lang w:val="en-GB"/>
        </w:rPr>
        <w:t>satisfactory? Does the candidate have a command of the subject area’s language and terminology?</w:t>
      </w:r>
    </w:p>
    <w:p w14:paraId="42A721ED" w14:textId="77777777" w:rsidR="007A2181" w:rsidRPr="00E26191" w:rsidRDefault="007A2181" w:rsidP="00A93B6B">
      <w:pPr>
        <w:pStyle w:val="Default"/>
        <w:rPr>
          <w:rFonts w:ascii="Calibri" w:hAnsi="Calibri" w:cs="Calibri"/>
          <w:color w:val="auto"/>
          <w:sz w:val="22"/>
          <w:szCs w:val="22"/>
          <w:lang w:val="en-US"/>
        </w:rPr>
      </w:pPr>
    </w:p>
    <w:p w14:paraId="20CD692D" w14:textId="77777777" w:rsidR="007A2181" w:rsidRPr="00E26191" w:rsidRDefault="00237E4A" w:rsidP="007A2181">
      <w:pPr>
        <w:pStyle w:val="Default"/>
        <w:rPr>
          <w:rFonts w:ascii="Calibri" w:hAnsi="Calibri" w:cs="Calibri"/>
          <w:i/>
          <w:color w:val="auto"/>
          <w:sz w:val="22"/>
          <w:szCs w:val="22"/>
          <w:lang w:val="en-US"/>
        </w:rPr>
      </w:pPr>
      <w:r w:rsidRPr="007A2181">
        <w:rPr>
          <w:rFonts w:ascii="Calibri" w:hAnsi="Calibri" w:cs="Calibri"/>
          <w:i/>
          <w:iCs/>
          <w:color w:val="auto"/>
          <w:sz w:val="22"/>
          <w:szCs w:val="22"/>
          <w:lang w:val="en-GB"/>
        </w:rPr>
        <w:t>Sources: Universities Norway (UHR), the Norwegian Qualifications Framework (NQF)</w:t>
      </w:r>
    </w:p>
    <w:p w14:paraId="0348A24B" w14:textId="77777777" w:rsidR="007A2181" w:rsidRPr="00E26191" w:rsidRDefault="007A2181" w:rsidP="00A93B6B">
      <w:pPr>
        <w:pStyle w:val="Default"/>
        <w:rPr>
          <w:rFonts w:ascii="Calibri" w:hAnsi="Calibri" w:cs="Calibri"/>
          <w:color w:val="auto"/>
          <w:sz w:val="22"/>
          <w:szCs w:val="22"/>
          <w:lang w:val="en-US"/>
        </w:rPr>
      </w:pPr>
    </w:p>
    <w:p w14:paraId="1486BA8A" w14:textId="77777777" w:rsidR="00A93B6B" w:rsidRPr="00E26191" w:rsidRDefault="00A93B6B" w:rsidP="00A93B6B">
      <w:pPr>
        <w:pStyle w:val="Default"/>
        <w:rPr>
          <w:rFonts w:ascii="Calibri" w:hAnsi="Calibri" w:cs="Calibri"/>
          <w:color w:val="auto"/>
          <w:lang w:val="en-US"/>
        </w:rPr>
      </w:pPr>
    </w:p>
    <w:p w14:paraId="0FAF08D2" w14:textId="77777777" w:rsidR="007A2181" w:rsidRPr="00E26191" w:rsidRDefault="00237E4A" w:rsidP="007A2181">
      <w:pPr>
        <w:pStyle w:val="Default"/>
        <w:spacing w:before="120" w:after="60"/>
        <w:rPr>
          <w:rFonts w:ascii="Calibri" w:hAnsi="Calibri" w:cs="Calibri"/>
          <w:b/>
          <w:color w:val="auto"/>
          <w:sz w:val="28"/>
          <w:szCs w:val="28"/>
          <w:lang w:val="en-US"/>
        </w:rPr>
      </w:pPr>
      <w:r w:rsidRPr="007A2181">
        <w:rPr>
          <w:rFonts w:ascii="Calibri" w:hAnsi="Calibri" w:cs="Calibri"/>
          <w:b/>
          <w:bCs/>
          <w:color w:val="auto"/>
          <w:sz w:val="28"/>
          <w:szCs w:val="28"/>
          <w:lang w:val="en-GB"/>
        </w:rPr>
        <w:t>Scoring guidelines</w:t>
      </w:r>
      <w:r w:rsidRPr="007A2181">
        <w:rPr>
          <w:rFonts w:ascii="Calibri" w:hAnsi="Calibri" w:cs="Calibri"/>
          <w:color w:val="auto"/>
          <w:sz w:val="28"/>
          <w:szCs w:val="28"/>
          <w:lang w:val="en-GB"/>
        </w:rPr>
        <w:t xml:space="preserve"> </w:t>
      </w:r>
    </w:p>
    <w:p w14:paraId="48F20BBF"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Each assessment criterion is given a subtotal so that the possible grand total is 100. If a criterion such as “academic foundation” has a maximum score of 5 points, the points are allocated according to the following scale:</w:t>
      </w:r>
    </w:p>
    <w:p w14:paraId="08B985B7" w14:textId="77777777" w:rsidR="007A2181" w:rsidRPr="00E26191" w:rsidRDefault="007A2181" w:rsidP="007A2181">
      <w:pPr>
        <w:pStyle w:val="Default"/>
        <w:rPr>
          <w:rFonts w:ascii="Calibri" w:hAnsi="Calibri" w:cs="Calibri"/>
          <w:iCs/>
          <w:color w:val="auto"/>
          <w:sz w:val="22"/>
          <w:szCs w:val="22"/>
          <w:lang w:val="en-US"/>
        </w:rPr>
      </w:pPr>
    </w:p>
    <w:p w14:paraId="504B8376"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5 points - almost perfect</w:t>
      </w:r>
    </w:p>
    <w:p w14:paraId="7BFF38BB"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4 points - very good, only minor shortcomings</w:t>
      </w:r>
    </w:p>
    <w:p w14:paraId="0930493C"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3 points - good, but with clear shortcomings</w:t>
      </w:r>
    </w:p>
    <w:p w14:paraId="1C763A79"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2 points - just enough to be a satisfactory performance for the master’s degree</w:t>
      </w:r>
    </w:p>
    <w:p w14:paraId="7EADE5DB"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 xml:space="preserve">1 </w:t>
      </w:r>
      <w:proofErr w:type="gramStart"/>
      <w:r w:rsidRPr="007A2181">
        <w:rPr>
          <w:rFonts w:ascii="Calibri" w:hAnsi="Calibri" w:cs="Calibri"/>
          <w:iCs/>
          <w:color w:val="auto"/>
          <w:sz w:val="22"/>
          <w:szCs w:val="22"/>
          <w:lang w:val="en-GB"/>
        </w:rPr>
        <w:t>points</w:t>
      </w:r>
      <w:proofErr w:type="gramEnd"/>
      <w:r w:rsidRPr="007A2181">
        <w:rPr>
          <w:rFonts w:ascii="Calibri" w:hAnsi="Calibri" w:cs="Calibri"/>
          <w:iCs/>
          <w:color w:val="auto"/>
          <w:sz w:val="22"/>
          <w:szCs w:val="22"/>
          <w:lang w:val="en-GB"/>
        </w:rPr>
        <w:t xml:space="preserve"> - some value, but not good enough to be acceptable</w:t>
      </w:r>
    </w:p>
    <w:p w14:paraId="705801B6" w14:textId="5E5EDA27" w:rsidR="007A2181" w:rsidRDefault="00237E4A" w:rsidP="007A2181">
      <w:pPr>
        <w:pStyle w:val="Default"/>
        <w:rPr>
          <w:rFonts w:ascii="Calibri" w:hAnsi="Calibri" w:cs="Calibri"/>
          <w:iCs/>
          <w:color w:val="auto"/>
          <w:sz w:val="22"/>
          <w:szCs w:val="22"/>
          <w:lang w:val="en-GB"/>
        </w:rPr>
      </w:pPr>
      <w:r w:rsidRPr="007A2181">
        <w:rPr>
          <w:rFonts w:ascii="Calibri" w:hAnsi="Calibri" w:cs="Calibri"/>
          <w:iCs/>
          <w:color w:val="auto"/>
          <w:sz w:val="22"/>
          <w:szCs w:val="22"/>
          <w:lang w:val="en-GB"/>
        </w:rPr>
        <w:t>0 points - little or nothing of value</w:t>
      </w:r>
    </w:p>
    <w:p w14:paraId="77E3F011" w14:textId="7E7DBD93" w:rsidR="00D02457" w:rsidRDefault="00D02457" w:rsidP="007A2181">
      <w:pPr>
        <w:pStyle w:val="Default"/>
        <w:rPr>
          <w:rFonts w:ascii="Calibri" w:hAnsi="Calibri" w:cs="Calibri"/>
          <w:iCs/>
          <w:color w:val="auto"/>
          <w:sz w:val="22"/>
          <w:szCs w:val="22"/>
          <w:lang w:val="en-GB"/>
        </w:rPr>
      </w:pPr>
    </w:p>
    <w:p w14:paraId="38DEA4EB" w14:textId="5069903B" w:rsidR="00D02457" w:rsidRDefault="00D02457" w:rsidP="007A2181">
      <w:pPr>
        <w:pStyle w:val="Default"/>
        <w:rPr>
          <w:rFonts w:ascii="Calibri" w:hAnsi="Calibri" w:cs="Calibri"/>
          <w:iCs/>
          <w:color w:val="auto"/>
          <w:sz w:val="22"/>
          <w:szCs w:val="22"/>
          <w:lang w:val="en-GB"/>
        </w:rPr>
      </w:pPr>
    </w:p>
    <w:p w14:paraId="7CCEFE7F" w14:textId="2C0650E3" w:rsidR="00D02457" w:rsidRDefault="00D02457" w:rsidP="007A2181">
      <w:pPr>
        <w:pStyle w:val="Default"/>
        <w:rPr>
          <w:rFonts w:ascii="Calibri" w:hAnsi="Calibri" w:cs="Calibri"/>
          <w:iCs/>
          <w:color w:val="auto"/>
          <w:sz w:val="22"/>
          <w:szCs w:val="22"/>
          <w:lang w:val="en-GB"/>
        </w:rPr>
      </w:pPr>
    </w:p>
    <w:p w14:paraId="59E43A56" w14:textId="77777777" w:rsidR="00D02457" w:rsidRPr="007A2181" w:rsidRDefault="00D02457" w:rsidP="00D02457">
      <w:pPr>
        <w:pStyle w:val="Default"/>
        <w:keepNext/>
        <w:keepLines/>
        <w:spacing w:before="120" w:after="60"/>
        <w:rPr>
          <w:rFonts w:ascii="Calibri" w:hAnsi="Calibri" w:cs="Calibri"/>
          <w:b/>
          <w:color w:val="auto"/>
          <w:sz w:val="28"/>
          <w:szCs w:val="28"/>
        </w:rPr>
      </w:pPr>
      <w:r w:rsidRPr="007A2181">
        <w:rPr>
          <w:rFonts w:ascii="Calibri" w:hAnsi="Calibri" w:cs="Calibri"/>
          <w:b/>
          <w:bCs/>
          <w:color w:val="auto"/>
          <w:sz w:val="28"/>
          <w:szCs w:val="28"/>
          <w:lang w:val="en-GB"/>
        </w:rPr>
        <w:t>Indicative point ranges for letter grades</w:t>
      </w:r>
    </w:p>
    <w:p w14:paraId="239ECC16" w14:textId="77777777" w:rsidR="00D02457" w:rsidRPr="00C36CA0" w:rsidRDefault="00D02457" w:rsidP="00D02457">
      <w:pPr>
        <w:pStyle w:val="Default"/>
        <w:keepNext/>
        <w:keepLines/>
        <w:rPr>
          <w:color w:val="auto"/>
        </w:rPr>
      </w:pPr>
    </w:p>
    <w:tbl>
      <w:tblPr>
        <w:tblpPr w:leftFromText="141" w:rightFromText="141" w:vertAnchor="text" w:horzAnchor="margin" w:tblpX="108"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084"/>
      </w:tblGrid>
      <w:tr w:rsidR="00D02457" w14:paraId="407226E6" w14:textId="77777777" w:rsidTr="00DA642F">
        <w:tc>
          <w:tcPr>
            <w:tcW w:w="1560" w:type="dxa"/>
            <w:shd w:val="clear" w:color="auto" w:fill="auto"/>
            <w:vAlign w:val="center"/>
          </w:tcPr>
          <w:p w14:paraId="1E082F7A" w14:textId="77777777" w:rsidR="00D02457" w:rsidRPr="007A2181" w:rsidRDefault="00D02457" w:rsidP="00DA642F">
            <w:pPr>
              <w:pStyle w:val="Default"/>
              <w:keepNext/>
              <w:keepLines/>
              <w:jc w:val="center"/>
              <w:rPr>
                <w:rFonts w:ascii="Calibri" w:hAnsi="Calibri" w:cs="Calibri"/>
                <w:b/>
                <w:color w:val="auto"/>
              </w:rPr>
            </w:pPr>
            <w:r w:rsidRPr="007A2181">
              <w:rPr>
                <w:rFonts w:ascii="Calibri" w:hAnsi="Calibri" w:cs="Calibri"/>
                <w:b/>
                <w:bCs/>
                <w:color w:val="auto"/>
                <w:lang w:val="en-GB"/>
              </w:rPr>
              <w:t>Grade</w:t>
            </w:r>
          </w:p>
        </w:tc>
        <w:tc>
          <w:tcPr>
            <w:tcW w:w="3084" w:type="dxa"/>
            <w:shd w:val="clear" w:color="auto" w:fill="auto"/>
          </w:tcPr>
          <w:p w14:paraId="3B1219BC" w14:textId="77777777" w:rsidR="00D02457" w:rsidRPr="007A2181" w:rsidRDefault="00D02457" w:rsidP="00DA642F">
            <w:pPr>
              <w:pStyle w:val="Default"/>
              <w:keepNext/>
              <w:keepLines/>
              <w:jc w:val="center"/>
              <w:rPr>
                <w:rFonts w:ascii="Calibri" w:hAnsi="Calibri" w:cs="Calibri"/>
                <w:b/>
                <w:color w:val="auto"/>
              </w:rPr>
            </w:pPr>
            <w:r w:rsidRPr="007A2181">
              <w:rPr>
                <w:rFonts w:ascii="Calibri" w:hAnsi="Calibri" w:cs="Calibri"/>
                <w:b/>
                <w:bCs/>
                <w:color w:val="auto"/>
                <w:lang w:val="en-GB"/>
              </w:rPr>
              <w:t>Points range</w:t>
            </w:r>
          </w:p>
        </w:tc>
      </w:tr>
      <w:tr w:rsidR="00D02457" w14:paraId="45414B45" w14:textId="77777777" w:rsidTr="00DA642F">
        <w:trPr>
          <w:cantSplit/>
        </w:trPr>
        <w:tc>
          <w:tcPr>
            <w:tcW w:w="1560" w:type="dxa"/>
            <w:shd w:val="clear" w:color="auto" w:fill="auto"/>
            <w:vAlign w:val="center"/>
          </w:tcPr>
          <w:p w14:paraId="764B2B14"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A</w:t>
            </w:r>
          </w:p>
        </w:tc>
        <w:tc>
          <w:tcPr>
            <w:tcW w:w="3084" w:type="dxa"/>
            <w:shd w:val="clear" w:color="auto" w:fill="auto"/>
          </w:tcPr>
          <w:p w14:paraId="3CC0A330"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89 - 100</w:t>
            </w:r>
          </w:p>
        </w:tc>
      </w:tr>
      <w:tr w:rsidR="00D02457" w14:paraId="2C859765" w14:textId="77777777" w:rsidTr="00DA642F">
        <w:tc>
          <w:tcPr>
            <w:tcW w:w="1560" w:type="dxa"/>
            <w:shd w:val="clear" w:color="auto" w:fill="auto"/>
            <w:vAlign w:val="center"/>
          </w:tcPr>
          <w:p w14:paraId="74F15FF1"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B</w:t>
            </w:r>
          </w:p>
        </w:tc>
        <w:tc>
          <w:tcPr>
            <w:tcW w:w="3084" w:type="dxa"/>
            <w:shd w:val="clear" w:color="auto" w:fill="auto"/>
          </w:tcPr>
          <w:p w14:paraId="6AFAA47F"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77 - 88</w:t>
            </w:r>
          </w:p>
        </w:tc>
      </w:tr>
      <w:tr w:rsidR="00D02457" w14:paraId="1B3BFDCF" w14:textId="77777777" w:rsidTr="00DA642F">
        <w:tc>
          <w:tcPr>
            <w:tcW w:w="1560" w:type="dxa"/>
            <w:shd w:val="clear" w:color="auto" w:fill="auto"/>
            <w:vAlign w:val="center"/>
          </w:tcPr>
          <w:p w14:paraId="1C0DCFE4"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C</w:t>
            </w:r>
          </w:p>
        </w:tc>
        <w:tc>
          <w:tcPr>
            <w:tcW w:w="3084" w:type="dxa"/>
            <w:shd w:val="clear" w:color="auto" w:fill="auto"/>
          </w:tcPr>
          <w:p w14:paraId="58ED1B45"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65 - 76</w:t>
            </w:r>
          </w:p>
        </w:tc>
      </w:tr>
      <w:tr w:rsidR="00D02457" w14:paraId="2E25B575" w14:textId="77777777" w:rsidTr="00DA642F">
        <w:tc>
          <w:tcPr>
            <w:tcW w:w="1560" w:type="dxa"/>
            <w:shd w:val="clear" w:color="auto" w:fill="auto"/>
            <w:vAlign w:val="center"/>
          </w:tcPr>
          <w:p w14:paraId="6784BC92"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D</w:t>
            </w:r>
          </w:p>
        </w:tc>
        <w:tc>
          <w:tcPr>
            <w:tcW w:w="3084" w:type="dxa"/>
            <w:shd w:val="clear" w:color="auto" w:fill="auto"/>
          </w:tcPr>
          <w:p w14:paraId="6A432D17"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53 - 64</w:t>
            </w:r>
          </w:p>
        </w:tc>
      </w:tr>
      <w:tr w:rsidR="00D02457" w14:paraId="71DE81B9" w14:textId="77777777" w:rsidTr="00DA642F">
        <w:tc>
          <w:tcPr>
            <w:tcW w:w="1560" w:type="dxa"/>
            <w:shd w:val="clear" w:color="auto" w:fill="auto"/>
            <w:vAlign w:val="center"/>
          </w:tcPr>
          <w:p w14:paraId="77AF04C5"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E</w:t>
            </w:r>
          </w:p>
        </w:tc>
        <w:tc>
          <w:tcPr>
            <w:tcW w:w="3084" w:type="dxa"/>
            <w:shd w:val="clear" w:color="auto" w:fill="auto"/>
          </w:tcPr>
          <w:p w14:paraId="1056ED69" w14:textId="77777777" w:rsidR="00D02457" w:rsidRPr="007A2181" w:rsidRDefault="00D02457" w:rsidP="00DA642F">
            <w:pPr>
              <w:pStyle w:val="Default"/>
              <w:keepNext/>
              <w:keepLines/>
              <w:jc w:val="center"/>
              <w:rPr>
                <w:rFonts w:ascii="Calibri" w:hAnsi="Calibri" w:cs="Calibri"/>
                <w:color w:val="auto"/>
              </w:rPr>
            </w:pPr>
            <w:r w:rsidRPr="007A2181">
              <w:rPr>
                <w:rFonts w:ascii="Calibri" w:hAnsi="Calibri" w:cs="Calibri"/>
                <w:color w:val="auto"/>
                <w:lang w:val="en-GB"/>
              </w:rPr>
              <w:t>41 - 52</w:t>
            </w:r>
          </w:p>
        </w:tc>
      </w:tr>
      <w:tr w:rsidR="00D02457" w14:paraId="49E80BCB" w14:textId="77777777" w:rsidTr="00DA642F">
        <w:tc>
          <w:tcPr>
            <w:tcW w:w="1560" w:type="dxa"/>
            <w:shd w:val="clear" w:color="auto" w:fill="auto"/>
            <w:vAlign w:val="center"/>
          </w:tcPr>
          <w:p w14:paraId="00239956" w14:textId="77777777" w:rsidR="00D02457" w:rsidRPr="007A2181" w:rsidRDefault="00D02457" w:rsidP="00DA642F">
            <w:pPr>
              <w:pStyle w:val="Default"/>
              <w:keepLines/>
              <w:jc w:val="center"/>
              <w:rPr>
                <w:rFonts w:ascii="Calibri" w:hAnsi="Calibri" w:cs="Calibri"/>
                <w:color w:val="auto"/>
              </w:rPr>
            </w:pPr>
            <w:r w:rsidRPr="007A2181">
              <w:rPr>
                <w:rFonts w:ascii="Calibri" w:hAnsi="Calibri" w:cs="Calibri"/>
                <w:color w:val="auto"/>
                <w:lang w:val="en-GB"/>
              </w:rPr>
              <w:t>F</w:t>
            </w:r>
          </w:p>
        </w:tc>
        <w:tc>
          <w:tcPr>
            <w:tcW w:w="3084" w:type="dxa"/>
            <w:shd w:val="clear" w:color="auto" w:fill="auto"/>
          </w:tcPr>
          <w:p w14:paraId="70BE26EB" w14:textId="77777777" w:rsidR="00D02457" w:rsidRPr="007A2181" w:rsidRDefault="00D02457" w:rsidP="00DA642F">
            <w:pPr>
              <w:pStyle w:val="Default"/>
              <w:keepLines/>
              <w:jc w:val="center"/>
              <w:rPr>
                <w:rFonts w:ascii="Calibri" w:hAnsi="Calibri" w:cs="Calibri"/>
                <w:color w:val="auto"/>
              </w:rPr>
            </w:pPr>
            <w:r w:rsidRPr="007A2181">
              <w:rPr>
                <w:rFonts w:ascii="Calibri" w:hAnsi="Calibri" w:cs="Calibri"/>
                <w:color w:val="auto"/>
                <w:lang w:val="en-GB"/>
              </w:rPr>
              <w:t>0 - 40</w:t>
            </w:r>
          </w:p>
        </w:tc>
      </w:tr>
    </w:tbl>
    <w:p w14:paraId="66194DB9" w14:textId="77777777" w:rsidR="00D02457" w:rsidRDefault="00D02457" w:rsidP="00D02457">
      <w:pPr>
        <w:pStyle w:val="Default"/>
        <w:keepLines/>
        <w:rPr>
          <w:color w:val="auto"/>
        </w:rPr>
      </w:pPr>
    </w:p>
    <w:p w14:paraId="73C7B062" w14:textId="77777777" w:rsidR="00D02457" w:rsidRDefault="00D02457" w:rsidP="00D02457">
      <w:pPr>
        <w:pStyle w:val="Default"/>
        <w:keepLines/>
        <w:rPr>
          <w:color w:val="auto"/>
        </w:rPr>
      </w:pPr>
    </w:p>
    <w:p w14:paraId="4EC69B4F" w14:textId="77777777" w:rsidR="00D02457" w:rsidRDefault="00D02457" w:rsidP="00D02457">
      <w:pPr>
        <w:pStyle w:val="Default"/>
        <w:keepLines/>
        <w:rPr>
          <w:color w:val="auto"/>
        </w:rPr>
      </w:pPr>
    </w:p>
    <w:p w14:paraId="3440FB58" w14:textId="77777777" w:rsidR="00D02457" w:rsidRDefault="00D02457" w:rsidP="00D02457">
      <w:pPr>
        <w:pStyle w:val="Default"/>
        <w:keepLines/>
        <w:rPr>
          <w:i/>
          <w:color w:val="auto"/>
        </w:rPr>
      </w:pPr>
    </w:p>
    <w:p w14:paraId="3BF72A0C" w14:textId="77777777" w:rsidR="00D02457" w:rsidRDefault="00D02457" w:rsidP="00D02457">
      <w:pPr>
        <w:pStyle w:val="Default"/>
        <w:rPr>
          <w:i/>
          <w:color w:val="auto"/>
        </w:rPr>
      </w:pPr>
    </w:p>
    <w:p w14:paraId="1414E85A" w14:textId="77777777" w:rsidR="00D02457" w:rsidRDefault="00D02457" w:rsidP="00D02457">
      <w:pPr>
        <w:pStyle w:val="Default"/>
        <w:rPr>
          <w:i/>
          <w:color w:val="auto"/>
        </w:rPr>
      </w:pPr>
    </w:p>
    <w:p w14:paraId="01227DF2" w14:textId="77777777" w:rsidR="00D02457" w:rsidRDefault="00D02457" w:rsidP="00D02457">
      <w:pPr>
        <w:pStyle w:val="Default"/>
        <w:rPr>
          <w:i/>
          <w:color w:val="auto"/>
        </w:rPr>
      </w:pPr>
    </w:p>
    <w:p w14:paraId="234657B3" w14:textId="77777777" w:rsidR="00D02457" w:rsidRDefault="00D02457" w:rsidP="00D02457">
      <w:pPr>
        <w:pStyle w:val="Default"/>
        <w:rPr>
          <w:i/>
          <w:color w:val="auto"/>
        </w:rPr>
      </w:pPr>
    </w:p>
    <w:p w14:paraId="5C9F3D00" w14:textId="77777777" w:rsidR="00D02457" w:rsidRPr="00E26191" w:rsidRDefault="00D02457" w:rsidP="00D02457">
      <w:pPr>
        <w:pStyle w:val="Default"/>
        <w:rPr>
          <w:rFonts w:ascii="Calibri" w:hAnsi="Calibri" w:cs="Calibri"/>
          <w:i/>
          <w:color w:val="auto"/>
          <w:sz w:val="22"/>
          <w:szCs w:val="22"/>
          <w:lang w:val="en-US"/>
        </w:rPr>
      </w:pPr>
      <w:r w:rsidRPr="007A2181">
        <w:rPr>
          <w:rFonts w:ascii="Calibri" w:hAnsi="Calibri" w:cs="Calibri"/>
          <w:i/>
          <w:iCs/>
          <w:color w:val="auto"/>
          <w:sz w:val="22"/>
          <w:szCs w:val="22"/>
          <w:lang w:val="en-GB"/>
        </w:rPr>
        <w:t xml:space="preserve">Source: </w:t>
      </w:r>
      <w:hyperlink r:id="rId11" w:history="1">
        <w:r>
          <w:rPr>
            <w:rStyle w:val="Hyperlink"/>
            <w:rFonts w:ascii="Calibri" w:hAnsi="Calibri" w:cs="Calibri"/>
            <w:i/>
            <w:iCs/>
            <w:sz w:val="22"/>
            <w:szCs w:val="22"/>
            <w:lang w:val="en-GB"/>
          </w:rPr>
          <w:t>NTNU – Descriptions of the grades for master's theses</w:t>
        </w:r>
      </w:hyperlink>
    </w:p>
    <w:p w14:paraId="0959ECF5" w14:textId="77777777" w:rsidR="00D02457" w:rsidRPr="00E26191" w:rsidRDefault="00D02457" w:rsidP="007A2181">
      <w:pPr>
        <w:pStyle w:val="Default"/>
        <w:rPr>
          <w:color w:val="auto"/>
          <w:lang w:val="en-US"/>
        </w:rPr>
      </w:pPr>
    </w:p>
    <w:p w14:paraId="7B468665" w14:textId="77777777" w:rsidR="00A93B6B" w:rsidRPr="00E26191" w:rsidRDefault="00A93B6B" w:rsidP="00906CD2">
      <w:pPr>
        <w:pStyle w:val="Default"/>
        <w:rPr>
          <w:i/>
          <w:iCs/>
          <w:color w:val="auto"/>
          <w:lang w:val="en-US"/>
        </w:rPr>
      </w:pPr>
    </w:p>
    <w:p w14:paraId="40C9FB7E" w14:textId="03D0F580" w:rsidR="007A2181" w:rsidRPr="00E26191" w:rsidRDefault="007A2181" w:rsidP="00D02457">
      <w:pPr>
        <w:pStyle w:val="Default"/>
        <w:keepNext/>
        <w:keepLines/>
        <w:spacing w:before="120" w:after="60"/>
        <w:rPr>
          <w:rFonts w:ascii="Calibri" w:hAnsi="Calibri" w:cs="Calibri"/>
          <w:i/>
          <w:color w:val="auto"/>
          <w:sz w:val="22"/>
          <w:szCs w:val="22"/>
          <w:lang w:val="en-US"/>
        </w:rPr>
      </w:pPr>
    </w:p>
    <w:sectPr w:rsidR="007A2181" w:rsidRPr="00E26191" w:rsidSect="00D02457">
      <w:headerReference w:type="default" r:id="rId12"/>
      <w:footerReference w:type="default" r:id="rId13"/>
      <w:pgSz w:w="12240" w:h="15840" w:code="1"/>
      <w:pgMar w:top="1191" w:right="1467"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FC7A" w14:textId="77777777" w:rsidR="00237E4A" w:rsidRDefault="00237E4A">
      <w:r>
        <w:separator/>
      </w:r>
    </w:p>
  </w:endnote>
  <w:endnote w:type="continuationSeparator" w:id="0">
    <w:p w14:paraId="7A6C18E8" w14:textId="77777777" w:rsidR="00237E4A" w:rsidRDefault="0023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4623" w14:textId="77777777" w:rsidR="007A2181" w:rsidRPr="007A2181" w:rsidRDefault="00237E4A">
    <w:pPr>
      <w:pStyle w:val="Footer"/>
      <w:jc w:val="right"/>
      <w:rPr>
        <w:rFonts w:ascii="Calibri" w:hAnsi="Calibri" w:cs="Calibri"/>
        <w:sz w:val="22"/>
        <w:szCs w:val="22"/>
      </w:rPr>
    </w:pPr>
    <w:r w:rsidRPr="007A2181">
      <w:rPr>
        <w:rFonts w:ascii="Calibri" w:hAnsi="Calibri" w:cs="Calibri"/>
        <w:sz w:val="22"/>
        <w:szCs w:val="22"/>
        <w:lang w:val="en-GB"/>
      </w:rPr>
      <w:t xml:space="preserve">Page </w:t>
    </w:r>
    <w:r w:rsidRPr="007A2181">
      <w:rPr>
        <w:rFonts w:ascii="Calibri" w:hAnsi="Calibri" w:cs="Calibri"/>
        <w:b/>
        <w:bCs/>
        <w:sz w:val="22"/>
        <w:szCs w:val="22"/>
      </w:rPr>
      <w:fldChar w:fldCharType="begin"/>
    </w:r>
    <w:r w:rsidRPr="007A2181">
      <w:rPr>
        <w:rFonts w:ascii="Calibri" w:hAnsi="Calibri" w:cs="Calibri"/>
        <w:b/>
        <w:bCs/>
        <w:sz w:val="22"/>
        <w:szCs w:val="22"/>
      </w:rPr>
      <w:instrText>PAGE</w:instrText>
    </w:r>
    <w:r w:rsidRPr="007A2181">
      <w:rPr>
        <w:rFonts w:ascii="Calibri" w:hAnsi="Calibri" w:cs="Calibri"/>
        <w:b/>
        <w:bCs/>
        <w:sz w:val="22"/>
        <w:szCs w:val="22"/>
      </w:rPr>
      <w:fldChar w:fldCharType="separate"/>
    </w:r>
    <w:r w:rsidR="009B36A7">
      <w:rPr>
        <w:rFonts w:ascii="Calibri" w:hAnsi="Calibri" w:cs="Calibri"/>
        <w:b/>
        <w:bCs/>
        <w:noProof/>
        <w:sz w:val="22"/>
        <w:szCs w:val="22"/>
      </w:rPr>
      <w:t>3</w:t>
    </w:r>
    <w:r w:rsidRPr="007A2181">
      <w:rPr>
        <w:rFonts w:ascii="Calibri" w:hAnsi="Calibri" w:cs="Calibri"/>
        <w:b/>
        <w:bCs/>
        <w:sz w:val="22"/>
        <w:szCs w:val="22"/>
      </w:rPr>
      <w:fldChar w:fldCharType="end"/>
    </w:r>
    <w:r w:rsidRPr="007A2181">
      <w:rPr>
        <w:rFonts w:ascii="Calibri" w:hAnsi="Calibri" w:cs="Calibri"/>
        <w:sz w:val="22"/>
        <w:szCs w:val="22"/>
        <w:lang w:val="en-GB"/>
      </w:rPr>
      <w:t xml:space="preserve"> of </w:t>
    </w:r>
    <w:r w:rsidRPr="007A2181">
      <w:rPr>
        <w:rFonts w:ascii="Calibri" w:hAnsi="Calibri" w:cs="Calibri"/>
        <w:b/>
        <w:bCs/>
        <w:sz w:val="22"/>
        <w:szCs w:val="22"/>
      </w:rPr>
      <w:fldChar w:fldCharType="begin"/>
    </w:r>
    <w:r w:rsidRPr="007A2181">
      <w:rPr>
        <w:rFonts w:ascii="Calibri" w:hAnsi="Calibri" w:cs="Calibri"/>
        <w:b/>
        <w:bCs/>
        <w:sz w:val="22"/>
        <w:szCs w:val="22"/>
      </w:rPr>
      <w:instrText>NUMPAGES</w:instrText>
    </w:r>
    <w:r w:rsidRPr="007A2181">
      <w:rPr>
        <w:rFonts w:ascii="Calibri" w:hAnsi="Calibri" w:cs="Calibri"/>
        <w:b/>
        <w:bCs/>
        <w:sz w:val="22"/>
        <w:szCs w:val="22"/>
      </w:rPr>
      <w:fldChar w:fldCharType="separate"/>
    </w:r>
    <w:r w:rsidR="009B36A7">
      <w:rPr>
        <w:rFonts w:ascii="Calibri" w:hAnsi="Calibri" w:cs="Calibri"/>
        <w:b/>
        <w:bCs/>
        <w:noProof/>
        <w:sz w:val="22"/>
        <w:szCs w:val="22"/>
      </w:rPr>
      <w:t>3</w:t>
    </w:r>
    <w:r w:rsidRPr="007A2181">
      <w:rPr>
        <w:rFonts w:ascii="Calibri" w:hAnsi="Calibri" w:cs="Calibri"/>
        <w:b/>
        <w:bCs/>
        <w:sz w:val="22"/>
        <w:szCs w:val="22"/>
      </w:rPr>
      <w:fldChar w:fldCharType="end"/>
    </w:r>
  </w:p>
  <w:p w14:paraId="761D6642" w14:textId="77777777" w:rsidR="007A2181" w:rsidRDefault="007A2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E908" w14:textId="77777777" w:rsidR="00237E4A" w:rsidRDefault="00237E4A">
      <w:r>
        <w:separator/>
      </w:r>
    </w:p>
  </w:footnote>
  <w:footnote w:type="continuationSeparator" w:id="0">
    <w:p w14:paraId="03B05C95" w14:textId="77777777" w:rsidR="00237E4A" w:rsidRDefault="0023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97FD" w14:textId="1EB05CF0" w:rsidR="00B36196" w:rsidRDefault="0018529C" w:rsidP="00B36196">
    <w:pPr>
      <w:pStyle w:val="sidetall"/>
    </w:pPr>
    <w:bookmarkStart w:id="1" w:name="OLE_LINK1"/>
    <w:r>
      <w:drawing>
        <wp:anchor distT="0" distB="0" distL="114300" distR="114300" simplePos="0" relativeHeight="251657728" behindDoc="0" locked="0" layoutInCell="1" allowOverlap="1" wp14:anchorId="3771A4DA" wp14:editId="782E2E3A">
          <wp:simplePos x="0" y="0"/>
          <wp:positionH relativeFrom="column">
            <wp:posOffset>53975</wp:posOffset>
          </wp:positionH>
          <wp:positionV relativeFrom="paragraph">
            <wp:posOffset>17780</wp:posOffset>
          </wp:positionV>
          <wp:extent cx="1638300" cy="304800"/>
          <wp:effectExtent l="0" t="0" r="0" b="0"/>
          <wp:wrapNone/>
          <wp:docPr id="5" name="Bilde 5"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pic:spPr>
              </pic:pic>
            </a:graphicData>
          </a:graphic>
          <wp14:sizeRelH relativeFrom="page">
            <wp14:pctWidth>0</wp14:pctWidth>
          </wp14:sizeRelH>
          <wp14:sizeRelV relativeFrom="page">
            <wp14:pctHeight>0</wp14:pctHeight>
          </wp14:sizeRelV>
        </wp:anchor>
      </w:drawing>
    </w:r>
    <w:r w:rsidR="00237E4A">
      <w:rPr>
        <w:lang w:val="en-GB"/>
      </w:rPr>
      <w:tab/>
    </w:r>
    <w:r w:rsidR="00237E4A">
      <w:rPr>
        <w:lang w:val="en-GB"/>
      </w:rPr>
      <w:tab/>
    </w:r>
  </w:p>
  <w:tbl>
    <w:tblPr>
      <w:tblW w:w="0" w:type="auto"/>
      <w:tblInd w:w="108" w:type="dxa"/>
      <w:tblLayout w:type="fixed"/>
      <w:tblCellMar>
        <w:left w:w="0" w:type="dxa"/>
        <w:right w:w="0" w:type="dxa"/>
      </w:tblCellMar>
      <w:tblLook w:val="0000" w:firstRow="0" w:lastRow="0" w:firstColumn="0" w:lastColumn="0" w:noHBand="0" w:noVBand="0"/>
    </w:tblPr>
    <w:tblGrid>
      <w:gridCol w:w="6579"/>
      <w:gridCol w:w="1341"/>
      <w:gridCol w:w="1996"/>
    </w:tblGrid>
    <w:tr w:rsidR="00AF6BDD" w14:paraId="6B485E90" w14:textId="77777777" w:rsidTr="00B36196">
      <w:tc>
        <w:tcPr>
          <w:tcW w:w="6579" w:type="dxa"/>
        </w:tcPr>
        <w:p w14:paraId="741CA81D" w14:textId="77777777" w:rsidR="00B36196" w:rsidRDefault="00B36196" w:rsidP="00B36196">
          <w:pPr>
            <w:pStyle w:val="Header"/>
          </w:pPr>
        </w:p>
      </w:tc>
      <w:tc>
        <w:tcPr>
          <w:tcW w:w="1341" w:type="dxa"/>
        </w:tcPr>
        <w:p w14:paraId="0A6A4D42" w14:textId="77777777" w:rsidR="00B36196" w:rsidRDefault="00B36196" w:rsidP="00B36196">
          <w:pPr>
            <w:pStyle w:val="DatoFyllInn1"/>
          </w:pPr>
          <w:bookmarkStart w:id="2" w:name="varDato"/>
          <w:bookmarkEnd w:id="2"/>
        </w:p>
      </w:tc>
      <w:tc>
        <w:tcPr>
          <w:tcW w:w="1996" w:type="dxa"/>
        </w:tcPr>
        <w:p w14:paraId="2B22A609" w14:textId="77777777" w:rsidR="00B36196" w:rsidRDefault="00B36196" w:rsidP="00B36196">
          <w:pPr>
            <w:pStyle w:val="DatoFyllInn1"/>
          </w:pPr>
          <w:bookmarkStart w:id="3" w:name="varRef"/>
          <w:bookmarkEnd w:id="3"/>
        </w:p>
      </w:tc>
    </w:tr>
    <w:tr w:rsidR="00AF6BDD" w14:paraId="329A8F58" w14:textId="77777777" w:rsidTr="00EB4239">
      <w:trPr>
        <w:trHeight w:val="304"/>
      </w:trPr>
      <w:tc>
        <w:tcPr>
          <w:tcW w:w="6579" w:type="dxa"/>
          <w:vAlign w:val="bottom"/>
        </w:tcPr>
        <w:p w14:paraId="5260BC76" w14:textId="5346B856" w:rsidR="00405814" w:rsidRPr="00E26191" w:rsidRDefault="00EB4239" w:rsidP="00EB4239">
          <w:pPr>
            <w:pStyle w:val="Header1"/>
            <w:rPr>
              <w:lang w:val="en-US"/>
            </w:rPr>
          </w:pPr>
          <w:r w:rsidRPr="00CF1CE4">
            <w:rPr>
              <w:lang w:val="en-US"/>
            </w:rPr>
            <w:t xml:space="preserve">Department of Electric </w:t>
          </w:r>
          <w:r w:rsidR="00405814">
            <w:rPr>
              <w:lang w:val="en-US"/>
            </w:rPr>
            <w:t>Energy</w:t>
          </w:r>
        </w:p>
      </w:tc>
      <w:tc>
        <w:tcPr>
          <w:tcW w:w="1341" w:type="dxa"/>
        </w:tcPr>
        <w:p w14:paraId="642AE856" w14:textId="77777777" w:rsidR="00B36196" w:rsidRPr="00E26191" w:rsidRDefault="00B36196" w:rsidP="00B36196">
          <w:pPr>
            <w:pStyle w:val="DatoRefFyllInn"/>
            <w:rPr>
              <w:lang w:val="en-US"/>
            </w:rPr>
          </w:pPr>
          <w:bookmarkStart w:id="4" w:name="deresDato"/>
          <w:bookmarkEnd w:id="4"/>
        </w:p>
      </w:tc>
      <w:tc>
        <w:tcPr>
          <w:tcW w:w="1996" w:type="dxa"/>
        </w:tcPr>
        <w:p w14:paraId="5D20138A" w14:textId="77777777" w:rsidR="00B36196" w:rsidRPr="00E26191" w:rsidRDefault="00B36196" w:rsidP="00B36196">
          <w:pPr>
            <w:pStyle w:val="DatoRefFyllInn"/>
            <w:rPr>
              <w:lang w:val="en-US"/>
            </w:rPr>
          </w:pPr>
          <w:bookmarkStart w:id="5" w:name="deresRef"/>
          <w:bookmarkEnd w:id="5"/>
        </w:p>
      </w:tc>
    </w:tr>
    <w:bookmarkEnd w:id="1"/>
  </w:tbl>
  <w:p w14:paraId="6E79E042" w14:textId="77777777" w:rsidR="00B36196" w:rsidRPr="00E26191" w:rsidRDefault="00B36196" w:rsidP="00B36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B1D"/>
    <w:multiLevelType w:val="hybridMultilevel"/>
    <w:tmpl w:val="26F28D68"/>
    <w:lvl w:ilvl="0" w:tplc="AF865680">
      <w:start w:val="1"/>
      <w:numFmt w:val="bullet"/>
      <w:lvlText w:val=""/>
      <w:lvlJc w:val="left"/>
      <w:pPr>
        <w:ind w:left="720" w:hanging="360"/>
      </w:pPr>
      <w:rPr>
        <w:rFonts w:ascii="Symbol" w:hAnsi="Symbol" w:hint="default"/>
      </w:rPr>
    </w:lvl>
    <w:lvl w:ilvl="1" w:tplc="DD8AB9CC" w:tentative="1">
      <w:start w:val="1"/>
      <w:numFmt w:val="bullet"/>
      <w:lvlText w:val="o"/>
      <w:lvlJc w:val="left"/>
      <w:pPr>
        <w:ind w:left="1440" w:hanging="360"/>
      </w:pPr>
      <w:rPr>
        <w:rFonts w:ascii="Courier New" w:hAnsi="Courier New" w:cs="Courier New" w:hint="default"/>
      </w:rPr>
    </w:lvl>
    <w:lvl w:ilvl="2" w:tplc="60562B3A" w:tentative="1">
      <w:start w:val="1"/>
      <w:numFmt w:val="bullet"/>
      <w:lvlText w:val=""/>
      <w:lvlJc w:val="left"/>
      <w:pPr>
        <w:ind w:left="2160" w:hanging="360"/>
      </w:pPr>
      <w:rPr>
        <w:rFonts w:ascii="Wingdings" w:hAnsi="Wingdings" w:hint="default"/>
      </w:rPr>
    </w:lvl>
    <w:lvl w:ilvl="3" w:tplc="B14AFCC4" w:tentative="1">
      <w:start w:val="1"/>
      <w:numFmt w:val="bullet"/>
      <w:lvlText w:val=""/>
      <w:lvlJc w:val="left"/>
      <w:pPr>
        <w:ind w:left="2880" w:hanging="360"/>
      </w:pPr>
      <w:rPr>
        <w:rFonts w:ascii="Symbol" w:hAnsi="Symbol" w:hint="default"/>
      </w:rPr>
    </w:lvl>
    <w:lvl w:ilvl="4" w:tplc="B0F4F1EE" w:tentative="1">
      <w:start w:val="1"/>
      <w:numFmt w:val="bullet"/>
      <w:lvlText w:val="o"/>
      <w:lvlJc w:val="left"/>
      <w:pPr>
        <w:ind w:left="3600" w:hanging="360"/>
      </w:pPr>
      <w:rPr>
        <w:rFonts w:ascii="Courier New" w:hAnsi="Courier New" w:cs="Courier New" w:hint="default"/>
      </w:rPr>
    </w:lvl>
    <w:lvl w:ilvl="5" w:tplc="D966CACA" w:tentative="1">
      <w:start w:val="1"/>
      <w:numFmt w:val="bullet"/>
      <w:lvlText w:val=""/>
      <w:lvlJc w:val="left"/>
      <w:pPr>
        <w:ind w:left="4320" w:hanging="360"/>
      </w:pPr>
      <w:rPr>
        <w:rFonts w:ascii="Wingdings" w:hAnsi="Wingdings" w:hint="default"/>
      </w:rPr>
    </w:lvl>
    <w:lvl w:ilvl="6" w:tplc="36326F50" w:tentative="1">
      <w:start w:val="1"/>
      <w:numFmt w:val="bullet"/>
      <w:lvlText w:val=""/>
      <w:lvlJc w:val="left"/>
      <w:pPr>
        <w:ind w:left="5040" w:hanging="360"/>
      </w:pPr>
      <w:rPr>
        <w:rFonts w:ascii="Symbol" w:hAnsi="Symbol" w:hint="default"/>
      </w:rPr>
    </w:lvl>
    <w:lvl w:ilvl="7" w:tplc="C2328578" w:tentative="1">
      <w:start w:val="1"/>
      <w:numFmt w:val="bullet"/>
      <w:lvlText w:val="o"/>
      <w:lvlJc w:val="left"/>
      <w:pPr>
        <w:ind w:left="5760" w:hanging="360"/>
      </w:pPr>
      <w:rPr>
        <w:rFonts w:ascii="Courier New" w:hAnsi="Courier New" w:cs="Courier New" w:hint="default"/>
      </w:rPr>
    </w:lvl>
    <w:lvl w:ilvl="8" w:tplc="EA7E9416" w:tentative="1">
      <w:start w:val="1"/>
      <w:numFmt w:val="bullet"/>
      <w:lvlText w:val=""/>
      <w:lvlJc w:val="left"/>
      <w:pPr>
        <w:ind w:left="6480" w:hanging="360"/>
      </w:pPr>
      <w:rPr>
        <w:rFonts w:ascii="Wingdings" w:hAnsi="Wingdings" w:hint="default"/>
      </w:rPr>
    </w:lvl>
  </w:abstractNum>
  <w:abstractNum w:abstractNumId="1" w15:restartNumberingAfterBreak="0">
    <w:nsid w:val="0DBC07A6"/>
    <w:multiLevelType w:val="hybridMultilevel"/>
    <w:tmpl w:val="32D6B224"/>
    <w:lvl w:ilvl="0" w:tplc="50FE90C4">
      <w:start w:val="1"/>
      <w:numFmt w:val="bullet"/>
      <w:lvlText w:val=""/>
      <w:lvlJc w:val="left"/>
      <w:pPr>
        <w:ind w:left="720" w:hanging="360"/>
      </w:pPr>
      <w:rPr>
        <w:rFonts w:ascii="Symbol" w:hAnsi="Symbol" w:hint="default"/>
      </w:rPr>
    </w:lvl>
    <w:lvl w:ilvl="1" w:tplc="22D83C64" w:tentative="1">
      <w:start w:val="1"/>
      <w:numFmt w:val="bullet"/>
      <w:lvlText w:val="o"/>
      <w:lvlJc w:val="left"/>
      <w:pPr>
        <w:ind w:left="1440" w:hanging="360"/>
      </w:pPr>
      <w:rPr>
        <w:rFonts w:ascii="Courier New" w:hAnsi="Courier New" w:cs="Courier New" w:hint="default"/>
      </w:rPr>
    </w:lvl>
    <w:lvl w:ilvl="2" w:tplc="5A4441AA" w:tentative="1">
      <w:start w:val="1"/>
      <w:numFmt w:val="bullet"/>
      <w:lvlText w:val=""/>
      <w:lvlJc w:val="left"/>
      <w:pPr>
        <w:ind w:left="2160" w:hanging="360"/>
      </w:pPr>
      <w:rPr>
        <w:rFonts w:ascii="Wingdings" w:hAnsi="Wingdings" w:hint="default"/>
      </w:rPr>
    </w:lvl>
    <w:lvl w:ilvl="3" w:tplc="69242B48" w:tentative="1">
      <w:start w:val="1"/>
      <w:numFmt w:val="bullet"/>
      <w:lvlText w:val=""/>
      <w:lvlJc w:val="left"/>
      <w:pPr>
        <w:ind w:left="2880" w:hanging="360"/>
      </w:pPr>
      <w:rPr>
        <w:rFonts w:ascii="Symbol" w:hAnsi="Symbol" w:hint="default"/>
      </w:rPr>
    </w:lvl>
    <w:lvl w:ilvl="4" w:tplc="CD52480C" w:tentative="1">
      <w:start w:val="1"/>
      <w:numFmt w:val="bullet"/>
      <w:lvlText w:val="o"/>
      <w:lvlJc w:val="left"/>
      <w:pPr>
        <w:ind w:left="3600" w:hanging="360"/>
      </w:pPr>
      <w:rPr>
        <w:rFonts w:ascii="Courier New" w:hAnsi="Courier New" w:cs="Courier New" w:hint="default"/>
      </w:rPr>
    </w:lvl>
    <w:lvl w:ilvl="5" w:tplc="598CB75E" w:tentative="1">
      <w:start w:val="1"/>
      <w:numFmt w:val="bullet"/>
      <w:lvlText w:val=""/>
      <w:lvlJc w:val="left"/>
      <w:pPr>
        <w:ind w:left="4320" w:hanging="360"/>
      </w:pPr>
      <w:rPr>
        <w:rFonts w:ascii="Wingdings" w:hAnsi="Wingdings" w:hint="default"/>
      </w:rPr>
    </w:lvl>
    <w:lvl w:ilvl="6" w:tplc="0E6A5090" w:tentative="1">
      <w:start w:val="1"/>
      <w:numFmt w:val="bullet"/>
      <w:lvlText w:val=""/>
      <w:lvlJc w:val="left"/>
      <w:pPr>
        <w:ind w:left="5040" w:hanging="360"/>
      </w:pPr>
      <w:rPr>
        <w:rFonts w:ascii="Symbol" w:hAnsi="Symbol" w:hint="default"/>
      </w:rPr>
    </w:lvl>
    <w:lvl w:ilvl="7" w:tplc="015CA454" w:tentative="1">
      <w:start w:val="1"/>
      <w:numFmt w:val="bullet"/>
      <w:lvlText w:val="o"/>
      <w:lvlJc w:val="left"/>
      <w:pPr>
        <w:ind w:left="5760" w:hanging="360"/>
      </w:pPr>
      <w:rPr>
        <w:rFonts w:ascii="Courier New" w:hAnsi="Courier New" w:cs="Courier New" w:hint="default"/>
      </w:rPr>
    </w:lvl>
    <w:lvl w:ilvl="8" w:tplc="CCD83178" w:tentative="1">
      <w:start w:val="1"/>
      <w:numFmt w:val="bullet"/>
      <w:lvlText w:val=""/>
      <w:lvlJc w:val="left"/>
      <w:pPr>
        <w:ind w:left="6480" w:hanging="360"/>
      </w:pPr>
      <w:rPr>
        <w:rFonts w:ascii="Wingdings" w:hAnsi="Wingdings" w:hint="default"/>
      </w:rPr>
    </w:lvl>
  </w:abstractNum>
  <w:abstractNum w:abstractNumId="2" w15:restartNumberingAfterBreak="0">
    <w:nsid w:val="5A257F15"/>
    <w:multiLevelType w:val="hybridMultilevel"/>
    <w:tmpl w:val="9FF61A52"/>
    <w:lvl w:ilvl="0" w:tplc="B0A418A6">
      <w:start w:val="1"/>
      <w:numFmt w:val="decimal"/>
      <w:lvlText w:val="%1)"/>
      <w:lvlJc w:val="left"/>
      <w:pPr>
        <w:ind w:left="720" w:hanging="360"/>
      </w:pPr>
      <w:rPr>
        <w:rFonts w:hint="default"/>
      </w:rPr>
    </w:lvl>
    <w:lvl w:ilvl="1" w:tplc="F446E286" w:tentative="1">
      <w:start w:val="1"/>
      <w:numFmt w:val="lowerLetter"/>
      <w:lvlText w:val="%2."/>
      <w:lvlJc w:val="left"/>
      <w:pPr>
        <w:ind w:left="1440" w:hanging="360"/>
      </w:pPr>
    </w:lvl>
    <w:lvl w:ilvl="2" w:tplc="D4ECDD78" w:tentative="1">
      <w:start w:val="1"/>
      <w:numFmt w:val="lowerRoman"/>
      <w:lvlText w:val="%3."/>
      <w:lvlJc w:val="right"/>
      <w:pPr>
        <w:ind w:left="2160" w:hanging="180"/>
      </w:pPr>
    </w:lvl>
    <w:lvl w:ilvl="3" w:tplc="F63261EC" w:tentative="1">
      <w:start w:val="1"/>
      <w:numFmt w:val="decimal"/>
      <w:lvlText w:val="%4."/>
      <w:lvlJc w:val="left"/>
      <w:pPr>
        <w:ind w:left="2880" w:hanging="360"/>
      </w:pPr>
    </w:lvl>
    <w:lvl w:ilvl="4" w:tplc="16D8A8D0" w:tentative="1">
      <w:start w:val="1"/>
      <w:numFmt w:val="lowerLetter"/>
      <w:lvlText w:val="%5."/>
      <w:lvlJc w:val="left"/>
      <w:pPr>
        <w:ind w:left="3600" w:hanging="360"/>
      </w:pPr>
    </w:lvl>
    <w:lvl w:ilvl="5" w:tplc="DA4EA228" w:tentative="1">
      <w:start w:val="1"/>
      <w:numFmt w:val="lowerRoman"/>
      <w:lvlText w:val="%6."/>
      <w:lvlJc w:val="right"/>
      <w:pPr>
        <w:ind w:left="4320" w:hanging="180"/>
      </w:pPr>
    </w:lvl>
    <w:lvl w:ilvl="6" w:tplc="50F06F38" w:tentative="1">
      <w:start w:val="1"/>
      <w:numFmt w:val="decimal"/>
      <w:lvlText w:val="%7."/>
      <w:lvlJc w:val="left"/>
      <w:pPr>
        <w:ind w:left="5040" w:hanging="360"/>
      </w:pPr>
    </w:lvl>
    <w:lvl w:ilvl="7" w:tplc="114E1ABC" w:tentative="1">
      <w:start w:val="1"/>
      <w:numFmt w:val="lowerLetter"/>
      <w:lvlText w:val="%8."/>
      <w:lvlJc w:val="left"/>
      <w:pPr>
        <w:ind w:left="5760" w:hanging="360"/>
      </w:pPr>
    </w:lvl>
    <w:lvl w:ilvl="8" w:tplc="F18E911C" w:tentative="1">
      <w:start w:val="1"/>
      <w:numFmt w:val="lowerRoman"/>
      <w:lvlText w:val="%9."/>
      <w:lvlJc w:val="right"/>
      <w:pPr>
        <w:ind w:left="6480" w:hanging="180"/>
      </w:pPr>
    </w:lvl>
  </w:abstractNum>
  <w:num w:numId="1" w16cid:durableId="283392700">
    <w:abstractNumId w:val="2"/>
  </w:num>
  <w:num w:numId="2" w16cid:durableId="2044285841">
    <w:abstractNumId w:val="0"/>
  </w:num>
  <w:num w:numId="3" w16cid:durableId="104290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F8EC64-F9F9-42A8-AB09-69657D43A033}"/>
    <w:docVar w:name="dgnword-eventsink" w:val="1158250096"/>
  </w:docVars>
  <w:rsids>
    <w:rsidRoot w:val="009B3353"/>
    <w:rsid w:val="00000A87"/>
    <w:rsid w:val="00083B34"/>
    <w:rsid w:val="000B3A6F"/>
    <w:rsid w:val="000B68A1"/>
    <w:rsid w:val="000F5A6D"/>
    <w:rsid w:val="001151BB"/>
    <w:rsid w:val="00132072"/>
    <w:rsid w:val="0013282B"/>
    <w:rsid w:val="00132AC3"/>
    <w:rsid w:val="00143907"/>
    <w:rsid w:val="0016483A"/>
    <w:rsid w:val="0018529C"/>
    <w:rsid w:val="001E07F2"/>
    <w:rsid w:val="00237E4A"/>
    <w:rsid w:val="00252F5C"/>
    <w:rsid w:val="002A46FB"/>
    <w:rsid w:val="002C4856"/>
    <w:rsid w:val="002F45E7"/>
    <w:rsid w:val="003320AB"/>
    <w:rsid w:val="00350C1F"/>
    <w:rsid w:val="00357371"/>
    <w:rsid w:val="0038586D"/>
    <w:rsid w:val="003C0179"/>
    <w:rsid w:val="00405814"/>
    <w:rsid w:val="00412B66"/>
    <w:rsid w:val="00433AF6"/>
    <w:rsid w:val="00464B93"/>
    <w:rsid w:val="0047364E"/>
    <w:rsid w:val="004E5FA9"/>
    <w:rsid w:val="00551608"/>
    <w:rsid w:val="005737BD"/>
    <w:rsid w:val="005A694E"/>
    <w:rsid w:val="005D0C74"/>
    <w:rsid w:val="0064280B"/>
    <w:rsid w:val="00762480"/>
    <w:rsid w:val="007A2181"/>
    <w:rsid w:val="007B1BF2"/>
    <w:rsid w:val="007D2245"/>
    <w:rsid w:val="008201BE"/>
    <w:rsid w:val="008613CB"/>
    <w:rsid w:val="00864B67"/>
    <w:rsid w:val="008852B9"/>
    <w:rsid w:val="008C4EFF"/>
    <w:rsid w:val="00906CD2"/>
    <w:rsid w:val="00925591"/>
    <w:rsid w:val="00941854"/>
    <w:rsid w:val="009709B7"/>
    <w:rsid w:val="009861AF"/>
    <w:rsid w:val="009B3353"/>
    <w:rsid w:val="009B36A7"/>
    <w:rsid w:val="009E7323"/>
    <w:rsid w:val="009F3FB5"/>
    <w:rsid w:val="00A156B0"/>
    <w:rsid w:val="00A62BBC"/>
    <w:rsid w:val="00A62C42"/>
    <w:rsid w:val="00A93B6B"/>
    <w:rsid w:val="00AF6BDD"/>
    <w:rsid w:val="00B12ED2"/>
    <w:rsid w:val="00B36196"/>
    <w:rsid w:val="00B603EF"/>
    <w:rsid w:val="00B63DAB"/>
    <w:rsid w:val="00B82E79"/>
    <w:rsid w:val="00BC6075"/>
    <w:rsid w:val="00C23FCB"/>
    <w:rsid w:val="00C3251E"/>
    <w:rsid w:val="00C36CA0"/>
    <w:rsid w:val="00C41EE2"/>
    <w:rsid w:val="00C9286B"/>
    <w:rsid w:val="00CC605C"/>
    <w:rsid w:val="00CE7708"/>
    <w:rsid w:val="00CF1CE4"/>
    <w:rsid w:val="00D02457"/>
    <w:rsid w:val="00D1695A"/>
    <w:rsid w:val="00D52DA0"/>
    <w:rsid w:val="00DE7B16"/>
    <w:rsid w:val="00E26191"/>
    <w:rsid w:val="00E5397C"/>
    <w:rsid w:val="00E56BBF"/>
    <w:rsid w:val="00E722D2"/>
    <w:rsid w:val="00E7499D"/>
    <w:rsid w:val="00E87389"/>
    <w:rsid w:val="00EB4239"/>
    <w:rsid w:val="00EF594F"/>
    <w:rsid w:val="00F03801"/>
    <w:rsid w:val="00F074C5"/>
    <w:rsid w:val="00F833F5"/>
    <w:rsid w:val="00FA15C1"/>
    <w:rsid w:val="00FA410C"/>
    <w:rsid w:val="00FA67B3"/>
    <w:rsid w:val="00FD6D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72779FF"/>
  <w15:chartTrackingRefBased/>
  <w15:docId w15:val="{A093CB4C-6C4C-4FBE-8AEA-12E6CF6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3353"/>
    <w:pPr>
      <w:autoSpaceDE w:val="0"/>
      <w:autoSpaceDN w:val="0"/>
      <w:adjustRightInd w:val="0"/>
    </w:pPr>
    <w:rPr>
      <w:color w:val="000000"/>
      <w:sz w:val="24"/>
      <w:szCs w:val="24"/>
      <w:lang w:val="nb-NO" w:eastAsia="nb-NO"/>
    </w:rPr>
  </w:style>
  <w:style w:type="paragraph" w:styleId="BalloonText">
    <w:name w:val="Balloon Text"/>
    <w:basedOn w:val="Normal"/>
    <w:link w:val="BalloonTextChar"/>
    <w:uiPriority w:val="99"/>
    <w:semiHidden/>
    <w:unhideWhenUsed/>
    <w:rsid w:val="009B3353"/>
    <w:rPr>
      <w:rFonts w:ascii="Tahoma" w:hAnsi="Tahoma" w:cs="Tahoma"/>
      <w:sz w:val="16"/>
      <w:szCs w:val="16"/>
    </w:rPr>
  </w:style>
  <w:style w:type="character" w:customStyle="1" w:styleId="BalloonTextChar">
    <w:name w:val="Balloon Text Char"/>
    <w:link w:val="BalloonText"/>
    <w:uiPriority w:val="99"/>
    <w:semiHidden/>
    <w:rsid w:val="009B3353"/>
    <w:rPr>
      <w:rFonts w:ascii="Tahoma" w:hAnsi="Tahoma" w:cs="Tahoma"/>
      <w:sz w:val="16"/>
      <w:szCs w:val="16"/>
      <w:lang w:val="en-US" w:eastAsia="en-US"/>
    </w:rPr>
  </w:style>
  <w:style w:type="table" w:styleId="TableGrid">
    <w:name w:val="Table Grid"/>
    <w:basedOn w:val="TableNormal"/>
    <w:uiPriority w:val="59"/>
    <w:rsid w:val="00F0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52F5C"/>
    <w:rPr>
      <w:sz w:val="16"/>
      <w:szCs w:val="16"/>
    </w:rPr>
  </w:style>
  <w:style w:type="paragraph" w:styleId="CommentText">
    <w:name w:val="annotation text"/>
    <w:basedOn w:val="Normal"/>
    <w:link w:val="CommentTextChar"/>
    <w:uiPriority w:val="99"/>
    <w:semiHidden/>
    <w:unhideWhenUsed/>
    <w:rsid w:val="00252F5C"/>
    <w:rPr>
      <w:sz w:val="20"/>
      <w:szCs w:val="20"/>
    </w:rPr>
  </w:style>
  <w:style w:type="character" w:customStyle="1" w:styleId="CommentTextChar">
    <w:name w:val="Comment Text Char"/>
    <w:link w:val="CommentText"/>
    <w:uiPriority w:val="99"/>
    <w:semiHidden/>
    <w:rsid w:val="00252F5C"/>
    <w:rPr>
      <w:lang w:val="en-US" w:eastAsia="en-US"/>
    </w:rPr>
  </w:style>
  <w:style w:type="paragraph" w:styleId="CommentSubject">
    <w:name w:val="annotation subject"/>
    <w:basedOn w:val="CommentText"/>
    <w:next w:val="CommentText"/>
    <w:link w:val="CommentSubjectChar"/>
    <w:uiPriority w:val="99"/>
    <w:semiHidden/>
    <w:unhideWhenUsed/>
    <w:rsid w:val="00252F5C"/>
    <w:rPr>
      <w:b/>
      <w:bCs/>
    </w:rPr>
  </w:style>
  <w:style w:type="character" w:customStyle="1" w:styleId="CommentSubjectChar">
    <w:name w:val="Comment Subject Char"/>
    <w:link w:val="CommentSubject"/>
    <w:uiPriority w:val="99"/>
    <w:semiHidden/>
    <w:rsid w:val="00252F5C"/>
    <w:rPr>
      <w:b/>
      <w:bCs/>
      <w:lang w:val="en-US" w:eastAsia="en-US"/>
    </w:rPr>
  </w:style>
  <w:style w:type="paragraph" w:styleId="ListParagraph">
    <w:name w:val="List Paragraph"/>
    <w:basedOn w:val="Normal"/>
    <w:uiPriority w:val="34"/>
    <w:qFormat/>
    <w:rsid w:val="00E7499D"/>
    <w:pPr>
      <w:ind w:left="708"/>
    </w:pPr>
  </w:style>
  <w:style w:type="character" w:styleId="Hyperlink">
    <w:name w:val="Hyperlink"/>
    <w:uiPriority w:val="99"/>
    <w:unhideWhenUsed/>
    <w:rsid w:val="007A2181"/>
    <w:rPr>
      <w:color w:val="0563C1"/>
      <w:u w:val="single"/>
    </w:rPr>
  </w:style>
  <w:style w:type="character" w:customStyle="1" w:styleId="UnresolvedMention1">
    <w:name w:val="Unresolved Mention1"/>
    <w:uiPriority w:val="99"/>
    <w:semiHidden/>
    <w:unhideWhenUsed/>
    <w:rsid w:val="007A2181"/>
    <w:rPr>
      <w:color w:val="605E5C"/>
      <w:shd w:val="clear" w:color="auto" w:fill="E1DFDD"/>
    </w:rPr>
  </w:style>
  <w:style w:type="paragraph" w:styleId="Header">
    <w:name w:val="header"/>
    <w:basedOn w:val="Normal"/>
    <w:link w:val="HeaderChar"/>
    <w:unhideWhenUsed/>
    <w:rsid w:val="007A2181"/>
    <w:pPr>
      <w:tabs>
        <w:tab w:val="center" w:pos="4513"/>
        <w:tab w:val="right" w:pos="9026"/>
      </w:tabs>
    </w:pPr>
  </w:style>
  <w:style w:type="character" w:customStyle="1" w:styleId="HeaderChar">
    <w:name w:val="Header Char"/>
    <w:link w:val="Header"/>
    <w:rsid w:val="007A2181"/>
    <w:rPr>
      <w:sz w:val="24"/>
      <w:szCs w:val="24"/>
      <w:lang w:val="en-US" w:eastAsia="en-US"/>
    </w:rPr>
  </w:style>
  <w:style w:type="paragraph" w:styleId="Footer">
    <w:name w:val="footer"/>
    <w:basedOn w:val="Normal"/>
    <w:link w:val="FooterChar"/>
    <w:uiPriority w:val="99"/>
    <w:unhideWhenUsed/>
    <w:rsid w:val="007A2181"/>
    <w:pPr>
      <w:tabs>
        <w:tab w:val="center" w:pos="4513"/>
        <w:tab w:val="right" w:pos="9026"/>
      </w:tabs>
    </w:pPr>
  </w:style>
  <w:style w:type="character" w:customStyle="1" w:styleId="FooterChar">
    <w:name w:val="Footer Char"/>
    <w:link w:val="Footer"/>
    <w:uiPriority w:val="99"/>
    <w:rsid w:val="007A2181"/>
    <w:rPr>
      <w:sz w:val="24"/>
      <w:szCs w:val="24"/>
      <w:lang w:val="en-US" w:eastAsia="en-US"/>
    </w:rPr>
  </w:style>
  <w:style w:type="paragraph" w:customStyle="1" w:styleId="sidetall">
    <w:name w:val="sidetall"/>
    <w:basedOn w:val="Header"/>
    <w:autoRedefine/>
    <w:rsid w:val="00B36196"/>
    <w:pPr>
      <w:tabs>
        <w:tab w:val="clear" w:pos="4513"/>
        <w:tab w:val="clear" w:pos="9026"/>
        <w:tab w:val="center" w:pos="4153"/>
        <w:tab w:val="right" w:pos="8306"/>
      </w:tabs>
      <w:spacing w:after="60"/>
      <w:ind w:right="85"/>
      <w:jc w:val="right"/>
    </w:pPr>
    <w:rPr>
      <w:rFonts w:ascii="Arial" w:hAnsi="Arial"/>
      <w:noProof/>
      <w:snapToGrid w:val="0"/>
      <w:sz w:val="19"/>
      <w:szCs w:val="20"/>
      <w:lang w:val="nb-NO"/>
    </w:rPr>
  </w:style>
  <w:style w:type="paragraph" w:customStyle="1" w:styleId="DatoRefFyllInn">
    <w:name w:val="DatoRefFyllInn"/>
    <w:basedOn w:val="Header"/>
    <w:autoRedefine/>
    <w:rsid w:val="00B36196"/>
    <w:pPr>
      <w:tabs>
        <w:tab w:val="clear" w:pos="4513"/>
        <w:tab w:val="clear" w:pos="9026"/>
        <w:tab w:val="center" w:pos="4153"/>
        <w:tab w:val="right" w:pos="8306"/>
      </w:tabs>
      <w:spacing w:after="60"/>
    </w:pPr>
    <w:rPr>
      <w:rFonts w:ascii="Arial" w:hAnsi="Arial"/>
      <w:sz w:val="21"/>
      <w:szCs w:val="20"/>
      <w:lang w:val="nb-NO"/>
    </w:rPr>
  </w:style>
  <w:style w:type="paragraph" w:customStyle="1" w:styleId="Header1">
    <w:name w:val="Header1"/>
    <w:basedOn w:val="Header"/>
    <w:autoRedefine/>
    <w:rsid w:val="00EB4239"/>
    <w:pPr>
      <w:tabs>
        <w:tab w:val="clear" w:pos="4513"/>
        <w:tab w:val="clear" w:pos="9026"/>
        <w:tab w:val="center" w:pos="4153"/>
        <w:tab w:val="right" w:pos="8306"/>
      </w:tabs>
      <w:spacing w:after="60"/>
      <w:ind w:right="85"/>
    </w:pPr>
    <w:rPr>
      <w:rFonts w:ascii="Arial" w:hAnsi="Arial"/>
      <w:sz w:val="19"/>
      <w:lang w:val="nb-NO"/>
    </w:rPr>
  </w:style>
  <w:style w:type="paragraph" w:customStyle="1" w:styleId="DatoFyllInn1">
    <w:name w:val="DatoFyllInn1"/>
    <w:basedOn w:val="DatoRefFyllInn"/>
    <w:rsid w:val="00B3619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nsida.ntnu.no/wiki/-/wiki/Norsk/Karakterbeskrivelse+for+masteroppgav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FB756B8586DB04F8BCB9F5652B5686E" ma:contentTypeVersion="8" ma:contentTypeDescription="Opprett et nytt dokument." ma:contentTypeScope="" ma:versionID="a7e9b9345da0928c77a282f241347015">
  <xsd:schema xmlns:xsd="http://www.w3.org/2001/XMLSchema" xmlns:xs="http://www.w3.org/2001/XMLSchema" xmlns:p="http://schemas.microsoft.com/office/2006/metadata/properties" xmlns:ns2="feb90b57-0c6a-42c4-a3ea-7c85ca262aea" xmlns:ns3="5d5c1377-623f-40c5-b802-d0dc5d2bcc03" targetNamespace="http://schemas.microsoft.com/office/2006/metadata/properties" ma:root="true" ma:fieldsID="f7745f5c3d379ca03e0262b77afac570" ns2:_="" ns3:_="">
    <xsd:import namespace="feb90b57-0c6a-42c4-a3ea-7c85ca262aea"/>
    <xsd:import namespace="5d5c1377-623f-40c5-b802-d0dc5d2bcc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90b57-0c6a-42c4-a3ea-7c85ca2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c1377-623f-40c5-b802-d0dc5d2bcc0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D003F-C30E-4BE4-9A7B-90CB5A3834B0}">
  <ds:schemaRefs>
    <ds:schemaRef ds:uri="http://schemas.openxmlformats.org/officeDocument/2006/bibliography"/>
  </ds:schemaRefs>
</ds:datastoreItem>
</file>

<file path=customXml/itemProps2.xml><?xml version="1.0" encoding="utf-8"?>
<ds:datastoreItem xmlns:ds="http://schemas.openxmlformats.org/officeDocument/2006/customXml" ds:itemID="{DF792D43-CF57-42FC-A787-CDFD1D73A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90b57-0c6a-42c4-a3ea-7c85ca262aea"/>
    <ds:schemaRef ds:uri="5d5c1377-623f-40c5-b802-d0dc5d2bc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6796C-0B0D-426A-AC98-5D106B8E4EEA}">
  <ds:schemaRefs>
    <ds:schemaRef ds:uri="http://purl.org/dc/terms/"/>
    <ds:schemaRef ds:uri="http://schemas.openxmlformats.org/package/2006/metadata/core-properties"/>
    <ds:schemaRef ds:uri="http://schemas.microsoft.com/office/2006/documentManagement/types"/>
    <ds:schemaRef ds:uri="feb90b57-0c6a-42c4-a3ea-7c85ca262aea"/>
    <ds:schemaRef ds:uri="http://schemas.microsoft.com/office/infopath/2007/PartnerControls"/>
    <ds:schemaRef ds:uri="http://purl.org/dc/elements/1.1/"/>
    <ds:schemaRef ds:uri="http://schemas.microsoft.com/office/2006/metadata/properties"/>
    <ds:schemaRef ds:uri="5d5c1377-623f-40c5-b802-d0dc5d2bcc03"/>
    <ds:schemaRef ds:uri="http://www.w3.org/XML/1998/namespace"/>
    <ds:schemaRef ds:uri="http://purl.org/dc/dcmitype/"/>
  </ds:schemaRefs>
</ds:datastoreItem>
</file>

<file path=customXml/itemProps4.xml><?xml version="1.0" encoding="utf-8"?>
<ds:datastoreItem xmlns:ds="http://schemas.openxmlformats.org/officeDocument/2006/customXml" ds:itemID="{5A08247E-CD0E-4878-A1C7-3D3034F58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4808</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Åge Søsveen</dc:creator>
  <cp:lastModifiedBy>Ida Krüger</cp:lastModifiedBy>
  <cp:revision>3</cp:revision>
  <cp:lastPrinted>2013-04-09T12:41:00Z</cp:lastPrinted>
  <dcterms:created xsi:type="dcterms:W3CDTF">2019-11-29T13:08:00Z</dcterms:created>
  <dcterms:modified xsi:type="dcterms:W3CDTF">2023-03-27T11:11:00Z</dcterms:modified>
</cp:coreProperties>
</file>